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690E4" w14:textId="77777777" w:rsidR="007D71B8" w:rsidRDefault="00CB3516" w:rsidP="00E37C63">
      <w:pPr>
        <w:widowControl w:val="0"/>
        <w:autoSpaceDE w:val="0"/>
        <w:autoSpaceDN w:val="0"/>
        <w:adjustRightInd w:val="0"/>
        <w:jc w:val="both"/>
        <w:rPr>
          <w:rFonts w:cs="Roboto-Bold"/>
          <w:b/>
          <w:bCs/>
          <w:sz w:val="36"/>
          <w:szCs w:val="36"/>
        </w:rPr>
      </w:pPr>
      <w:bookmarkStart w:id="0" w:name="_GoBack"/>
      <w:bookmarkEnd w:id="0"/>
      <w:r>
        <w:rPr>
          <w:rFonts w:ascii="Roboto-Bold" w:hAnsi="Roboto-Bold" w:cs="Roboto-Bold"/>
          <w:b/>
          <w:bCs/>
          <w:noProof/>
          <w:sz w:val="56"/>
          <w:szCs w:val="56"/>
          <w:lang w:val="en-US"/>
        </w:rPr>
        <w:drawing>
          <wp:inline distT="0" distB="0" distL="0" distR="0" wp14:anchorId="02A39099" wp14:editId="57EEEECF">
            <wp:extent cx="6410960" cy="1602740"/>
            <wp:effectExtent l="0" t="0" r="0" b="0"/>
            <wp:docPr id="1" name="Afbeelding 1" descr="/Users/JosenMargrietvanOtten/Documents/onze documenten/sv enter/logos/Logo sv En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enMargrietvanOtten/Documents/onze documenten/sv enter/logos/Logo sv Enter.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0960" cy="1602740"/>
                    </a:xfrm>
                    <a:prstGeom prst="rect">
                      <a:avLst/>
                    </a:prstGeom>
                    <a:noFill/>
                    <a:ln>
                      <a:noFill/>
                    </a:ln>
                  </pic:spPr>
                </pic:pic>
              </a:graphicData>
            </a:graphic>
          </wp:inline>
        </w:drawing>
      </w:r>
    </w:p>
    <w:p w14:paraId="30187F26" w14:textId="109E84DF" w:rsidR="00E37C63" w:rsidRPr="002A2DA8" w:rsidRDefault="007D71B8" w:rsidP="00E37C63">
      <w:pPr>
        <w:widowControl w:val="0"/>
        <w:autoSpaceDE w:val="0"/>
        <w:autoSpaceDN w:val="0"/>
        <w:adjustRightInd w:val="0"/>
        <w:jc w:val="both"/>
        <w:rPr>
          <w:rFonts w:cs="Roboto-Bold"/>
          <w:b/>
          <w:bCs/>
          <w:sz w:val="22"/>
          <w:szCs w:val="22"/>
        </w:rPr>
      </w:pPr>
      <w:r>
        <w:rPr>
          <w:rFonts w:cs="Roboto-Bold"/>
          <w:b/>
          <w:bCs/>
          <w:sz w:val="36"/>
          <w:szCs w:val="36"/>
        </w:rPr>
        <w:t>N</w:t>
      </w:r>
      <w:r w:rsidR="000E41D8" w:rsidRPr="002A2DA8">
        <w:rPr>
          <w:rFonts w:cs="Roboto-Bold"/>
          <w:b/>
          <w:bCs/>
          <w:sz w:val="36"/>
          <w:szCs w:val="36"/>
        </w:rPr>
        <w:t xml:space="preserve">ieuwsbrief &amp; </w:t>
      </w:r>
      <w:r w:rsidR="00E959DA" w:rsidRPr="002A2DA8">
        <w:rPr>
          <w:rFonts w:cs="Roboto-Bold"/>
          <w:b/>
          <w:bCs/>
          <w:sz w:val="36"/>
          <w:szCs w:val="36"/>
        </w:rPr>
        <w:t>v</w:t>
      </w:r>
      <w:r w:rsidR="00CB3516" w:rsidRPr="002A2DA8">
        <w:rPr>
          <w:rFonts w:cs="Roboto-Bold"/>
          <w:b/>
          <w:bCs/>
          <w:sz w:val="36"/>
          <w:szCs w:val="36"/>
        </w:rPr>
        <w:t>an de bestuurstafel...</w:t>
      </w:r>
      <w:r w:rsidR="00DF2607">
        <w:rPr>
          <w:rFonts w:cs="Roboto-Bold"/>
          <w:b/>
          <w:bCs/>
          <w:sz w:val="22"/>
          <w:szCs w:val="22"/>
        </w:rPr>
        <w:tab/>
      </w:r>
      <w:r w:rsidR="00DF2607">
        <w:rPr>
          <w:rFonts w:cs="Roboto-Bold"/>
          <w:b/>
          <w:bCs/>
          <w:sz w:val="22"/>
          <w:szCs w:val="22"/>
        </w:rPr>
        <w:tab/>
      </w:r>
      <w:r w:rsidR="00DF2607">
        <w:rPr>
          <w:rFonts w:cs="Roboto-Bold"/>
          <w:b/>
          <w:bCs/>
          <w:sz w:val="22"/>
          <w:szCs w:val="22"/>
        </w:rPr>
        <w:tab/>
      </w:r>
      <w:r w:rsidR="00DF2607">
        <w:rPr>
          <w:rFonts w:cs="Roboto-Bold"/>
          <w:b/>
          <w:bCs/>
          <w:sz w:val="22"/>
          <w:szCs w:val="22"/>
        </w:rPr>
        <w:tab/>
        <w:t xml:space="preserve">Nr. 2 | 15 december </w:t>
      </w:r>
      <w:r w:rsidR="00E37C63" w:rsidRPr="002A2DA8">
        <w:rPr>
          <w:rFonts w:cs="Roboto-Bold"/>
          <w:b/>
          <w:bCs/>
          <w:sz w:val="22"/>
          <w:szCs w:val="22"/>
        </w:rPr>
        <w:t>2016</w:t>
      </w:r>
    </w:p>
    <w:p w14:paraId="3DD869BD" w14:textId="77777777" w:rsidR="00E37C63" w:rsidRPr="002A2DA8" w:rsidRDefault="00E37C63" w:rsidP="00E37C63">
      <w:pPr>
        <w:widowControl w:val="0"/>
        <w:autoSpaceDE w:val="0"/>
        <w:autoSpaceDN w:val="0"/>
        <w:adjustRightInd w:val="0"/>
        <w:jc w:val="both"/>
        <w:rPr>
          <w:rFonts w:cs="Roboto-Bold"/>
          <w:b/>
          <w:bCs/>
          <w:sz w:val="10"/>
          <w:szCs w:val="10"/>
        </w:rPr>
      </w:pPr>
    </w:p>
    <w:p w14:paraId="7DEC4871" w14:textId="77777777" w:rsidR="00CB3516" w:rsidRPr="002A2DA8" w:rsidRDefault="00CB3516" w:rsidP="00056102">
      <w:pPr>
        <w:widowControl w:val="0"/>
        <w:autoSpaceDE w:val="0"/>
        <w:autoSpaceDN w:val="0"/>
        <w:adjustRightInd w:val="0"/>
        <w:jc w:val="both"/>
        <w:rPr>
          <w:rFonts w:cs="Roboto-Regular"/>
          <w:sz w:val="18"/>
          <w:szCs w:val="18"/>
        </w:rPr>
      </w:pPr>
      <w:r w:rsidRPr="002A2DA8">
        <w:rPr>
          <w:rFonts w:cs="Roboto-Italic"/>
          <w:i/>
          <w:iCs/>
          <w:sz w:val="18"/>
          <w:szCs w:val="18"/>
        </w:rPr>
        <w:t>Beste leden</w:t>
      </w:r>
      <w:r w:rsidR="000E41D8" w:rsidRPr="002A2DA8">
        <w:rPr>
          <w:rFonts w:cs="Roboto-Italic"/>
          <w:i/>
          <w:iCs/>
          <w:sz w:val="18"/>
          <w:szCs w:val="18"/>
        </w:rPr>
        <w:t>, g</w:t>
      </w:r>
      <w:r w:rsidRPr="002A2DA8">
        <w:rPr>
          <w:rFonts w:cs="Roboto-Italic"/>
          <w:i/>
          <w:iCs/>
          <w:sz w:val="18"/>
          <w:szCs w:val="18"/>
        </w:rPr>
        <w:t>raag brengen we jullie op deze wijze op de hoogte van de belangrijkste punten die besproken zijn tijdens de laatste bestuursvergadering</w:t>
      </w:r>
      <w:r w:rsidR="00E959DA" w:rsidRPr="002A2DA8">
        <w:rPr>
          <w:rFonts w:cs="Roboto-Italic"/>
          <w:i/>
          <w:iCs/>
          <w:sz w:val="18"/>
          <w:szCs w:val="18"/>
        </w:rPr>
        <w:t xml:space="preserve"> en de actuele ontwikkelingen binnen de vereniging.</w:t>
      </w:r>
      <w:r w:rsidR="000E41D8" w:rsidRPr="002A2DA8">
        <w:rPr>
          <w:rFonts w:cs="Roboto-Italic"/>
          <w:i/>
          <w:iCs/>
          <w:sz w:val="18"/>
          <w:szCs w:val="18"/>
        </w:rPr>
        <w:t xml:space="preserve"> Bestuur sv Enter.</w:t>
      </w:r>
    </w:p>
    <w:p w14:paraId="6CA402DF" w14:textId="77777777" w:rsidR="00CB3516" w:rsidRPr="002A2DA8" w:rsidRDefault="00CB3516" w:rsidP="00056102">
      <w:pPr>
        <w:widowControl w:val="0"/>
        <w:autoSpaceDE w:val="0"/>
        <w:autoSpaceDN w:val="0"/>
        <w:adjustRightInd w:val="0"/>
        <w:jc w:val="both"/>
        <w:rPr>
          <w:rFonts w:cs="Roboto-Regular"/>
          <w:sz w:val="18"/>
          <w:szCs w:val="18"/>
        </w:rPr>
      </w:pPr>
      <w:r w:rsidRPr="002A2DA8">
        <w:rPr>
          <w:rFonts w:cs="Roboto-Regular"/>
          <w:sz w:val="18"/>
          <w:szCs w:val="18"/>
        </w:rPr>
        <w:t> </w:t>
      </w:r>
    </w:p>
    <w:p w14:paraId="6B0F0D89" w14:textId="77777777" w:rsidR="00CB3516" w:rsidRPr="00E7369D" w:rsidRDefault="00CB3516" w:rsidP="00056102">
      <w:pPr>
        <w:widowControl w:val="0"/>
        <w:autoSpaceDE w:val="0"/>
        <w:autoSpaceDN w:val="0"/>
        <w:adjustRightInd w:val="0"/>
        <w:jc w:val="both"/>
        <w:rPr>
          <w:rFonts w:cs="Roboto-Regular"/>
          <w:sz w:val="18"/>
          <w:szCs w:val="18"/>
        </w:rPr>
      </w:pPr>
      <w:r w:rsidRPr="00E7369D">
        <w:rPr>
          <w:rFonts w:cs="Roboto-Bold"/>
          <w:b/>
          <w:bCs/>
          <w:sz w:val="18"/>
          <w:szCs w:val="18"/>
        </w:rPr>
        <w:t>Algemeen</w:t>
      </w:r>
    </w:p>
    <w:p w14:paraId="12AFC065" w14:textId="3A758C3A" w:rsidR="00DF2607" w:rsidRPr="00E7369D" w:rsidRDefault="00DF2607" w:rsidP="00E7369D">
      <w:pPr>
        <w:widowControl w:val="0"/>
        <w:autoSpaceDE w:val="0"/>
        <w:autoSpaceDN w:val="0"/>
        <w:adjustRightInd w:val="0"/>
        <w:jc w:val="both"/>
        <w:rPr>
          <w:rFonts w:ascii="Roboto-Regular" w:hAnsi="Roboto-Regular" w:cs="Roboto-Regular"/>
          <w:sz w:val="18"/>
          <w:szCs w:val="18"/>
        </w:rPr>
      </w:pPr>
      <w:r w:rsidRPr="00E7369D">
        <w:rPr>
          <w:rFonts w:ascii="Roboto-Regular" w:hAnsi="Roboto-Regular" w:cs="Roboto-Regular"/>
          <w:sz w:val="18"/>
          <w:szCs w:val="18"/>
        </w:rPr>
        <w:t xml:space="preserve">sv Enter heeft i.s.m. diverse instanties (Stichting Jeugd en Alcohol, NOC*NSF en Stichting De Welle) een regionale bijeenkomst ‘Verantwoord Alcoholgebruik’ binnen sportverenigingen georganiseerd. </w:t>
      </w:r>
      <w:r w:rsidR="00E7369D" w:rsidRPr="00E7369D">
        <w:rPr>
          <w:rFonts w:ascii="Roboto-Regular" w:hAnsi="Roboto-Regular" w:cs="Roboto-Regular"/>
          <w:sz w:val="18"/>
          <w:szCs w:val="18"/>
        </w:rPr>
        <w:t xml:space="preserve">Onlangs zijn alle verenigingen in de Gemeente Wierden </w:t>
      </w:r>
      <w:r w:rsidR="00E7369D">
        <w:rPr>
          <w:rFonts w:ascii="Roboto-Regular" w:hAnsi="Roboto-Regular" w:cs="Roboto-Regular"/>
          <w:sz w:val="18"/>
          <w:szCs w:val="18"/>
        </w:rPr>
        <w:t xml:space="preserve">in dit kader </w:t>
      </w:r>
      <w:r w:rsidR="00E7369D" w:rsidRPr="00E7369D">
        <w:rPr>
          <w:rFonts w:ascii="Roboto-Regular" w:hAnsi="Roboto-Regular" w:cs="Roboto-Regular"/>
          <w:sz w:val="18"/>
          <w:szCs w:val="18"/>
        </w:rPr>
        <w:t>bezocht door een zogenaamde ‘</w:t>
      </w:r>
      <w:proofErr w:type="spellStart"/>
      <w:r w:rsidR="00E7369D" w:rsidRPr="00E7369D">
        <w:rPr>
          <w:rFonts w:ascii="Roboto-Regular" w:hAnsi="Roboto-Regular" w:cs="Roboto-Regular"/>
          <w:sz w:val="18"/>
          <w:szCs w:val="18"/>
        </w:rPr>
        <w:t>mystery</w:t>
      </w:r>
      <w:proofErr w:type="spellEnd"/>
      <w:r w:rsidR="00E7369D" w:rsidRPr="00E7369D">
        <w:rPr>
          <w:rFonts w:ascii="Roboto-Regular" w:hAnsi="Roboto-Regular" w:cs="Roboto-Regular"/>
          <w:sz w:val="18"/>
          <w:szCs w:val="18"/>
        </w:rPr>
        <w:t xml:space="preserve"> </w:t>
      </w:r>
      <w:proofErr w:type="spellStart"/>
      <w:r w:rsidR="00E7369D" w:rsidRPr="00E7369D">
        <w:rPr>
          <w:rFonts w:ascii="Roboto-Regular" w:hAnsi="Roboto-Regular" w:cs="Roboto-Regular"/>
          <w:sz w:val="18"/>
          <w:szCs w:val="18"/>
        </w:rPr>
        <w:t>guest</w:t>
      </w:r>
      <w:proofErr w:type="spellEnd"/>
      <w:r w:rsidR="00E7369D" w:rsidRPr="00E7369D">
        <w:rPr>
          <w:rFonts w:ascii="Roboto-Regular" w:hAnsi="Roboto-Regular" w:cs="Roboto-Regular"/>
          <w:sz w:val="18"/>
          <w:szCs w:val="18"/>
        </w:rPr>
        <w:t xml:space="preserve">’. sv Enter heeft hierbij goed gescoord, reden voor burgemeester Robben om </w:t>
      </w:r>
      <w:r w:rsidR="00E7369D">
        <w:rPr>
          <w:rFonts w:ascii="Roboto-Regular" w:hAnsi="Roboto-Regular" w:cs="Roboto-Regular"/>
          <w:sz w:val="18"/>
          <w:szCs w:val="18"/>
        </w:rPr>
        <w:t xml:space="preserve">bij deze gelegenheid </w:t>
      </w:r>
      <w:r w:rsidR="00E7369D" w:rsidRPr="00E7369D">
        <w:rPr>
          <w:rFonts w:ascii="Roboto-Regular" w:hAnsi="Roboto-Regular" w:cs="Roboto-Regular"/>
          <w:sz w:val="18"/>
          <w:szCs w:val="18"/>
        </w:rPr>
        <w:t xml:space="preserve">een grote taart aan te bieden. </w:t>
      </w:r>
      <w:r w:rsidRPr="00E7369D">
        <w:rPr>
          <w:rFonts w:ascii="Roboto-Regular" w:hAnsi="Roboto-Regular" w:cs="Roboto-Regular"/>
          <w:sz w:val="18"/>
          <w:szCs w:val="18"/>
        </w:rPr>
        <w:t>Aansluitend is er een 2</w:t>
      </w:r>
      <w:r w:rsidRPr="00E7369D">
        <w:rPr>
          <w:rFonts w:ascii="Roboto-Regular" w:hAnsi="Roboto-Regular" w:cs="Roboto-Regular"/>
          <w:sz w:val="18"/>
          <w:szCs w:val="18"/>
          <w:vertAlign w:val="superscript"/>
        </w:rPr>
        <w:t>e</w:t>
      </w:r>
      <w:r w:rsidRPr="00E7369D">
        <w:rPr>
          <w:rFonts w:ascii="Roboto-Regular" w:hAnsi="Roboto-Regular" w:cs="Roboto-Regular"/>
          <w:sz w:val="18"/>
          <w:szCs w:val="18"/>
        </w:rPr>
        <w:t xml:space="preserve"> interne bijeenkomst ‘Verantwoord Alcoholgebruik’ voor onze A- en B-jeugd gehouden. </w:t>
      </w:r>
    </w:p>
    <w:p w14:paraId="2F2F023A" w14:textId="76EFD09D" w:rsidR="005E7AA0" w:rsidRPr="002A2DA8" w:rsidRDefault="007F461F" w:rsidP="00056102">
      <w:pPr>
        <w:widowControl w:val="0"/>
        <w:autoSpaceDE w:val="0"/>
        <w:autoSpaceDN w:val="0"/>
        <w:adjustRightInd w:val="0"/>
        <w:jc w:val="both"/>
        <w:rPr>
          <w:rFonts w:cs="Roboto-Regular"/>
          <w:sz w:val="18"/>
          <w:szCs w:val="18"/>
        </w:rPr>
      </w:pPr>
      <w:r w:rsidRPr="00E7369D">
        <w:rPr>
          <w:rFonts w:cs="Roboto-Regular"/>
          <w:sz w:val="18"/>
          <w:szCs w:val="18"/>
        </w:rPr>
        <w:t xml:space="preserve">Er is </w:t>
      </w:r>
      <w:r w:rsidR="005E7AA0" w:rsidRPr="00E7369D">
        <w:rPr>
          <w:rFonts w:cs="Roboto-Regular"/>
          <w:sz w:val="18"/>
          <w:szCs w:val="18"/>
        </w:rPr>
        <w:t xml:space="preserve">nog steeds onduidelijkheid m.b.t. </w:t>
      </w:r>
      <w:r w:rsidRPr="00E7369D">
        <w:rPr>
          <w:rFonts w:cs="Roboto-Regular"/>
          <w:sz w:val="18"/>
          <w:szCs w:val="18"/>
        </w:rPr>
        <w:t xml:space="preserve">het spelen op kunstgrasvelden ingestrooid met rubbergranulaat. </w:t>
      </w:r>
      <w:r w:rsidR="00E76FBC" w:rsidRPr="00E7369D">
        <w:rPr>
          <w:rFonts w:cs="Roboto-Regular"/>
          <w:sz w:val="18"/>
          <w:szCs w:val="18"/>
        </w:rPr>
        <w:t>sv Enter</w:t>
      </w:r>
      <w:r w:rsidR="005E7AA0" w:rsidRPr="00E7369D">
        <w:rPr>
          <w:rFonts w:cs="Roboto-Regular"/>
          <w:sz w:val="18"/>
          <w:szCs w:val="18"/>
        </w:rPr>
        <w:t xml:space="preserve"> volgt</w:t>
      </w:r>
      <w:r w:rsidR="00E76FBC" w:rsidRPr="00E7369D">
        <w:rPr>
          <w:rFonts w:cs="Roboto-Regular"/>
          <w:sz w:val="18"/>
          <w:szCs w:val="18"/>
        </w:rPr>
        <w:t xml:space="preserve"> (evenals de andere verenigingen in de gemeente Wierden) </w:t>
      </w:r>
      <w:r w:rsidR="005E7AA0" w:rsidRPr="00E7369D">
        <w:rPr>
          <w:rFonts w:cs="Roboto-Regular"/>
          <w:sz w:val="18"/>
          <w:szCs w:val="18"/>
        </w:rPr>
        <w:t xml:space="preserve">nog steeds </w:t>
      </w:r>
      <w:r w:rsidR="00E76FBC" w:rsidRPr="00E7369D">
        <w:rPr>
          <w:rFonts w:cs="Roboto-Regular"/>
          <w:sz w:val="18"/>
          <w:szCs w:val="18"/>
        </w:rPr>
        <w:t xml:space="preserve">het beleid van de KNVB en RIVM. </w:t>
      </w:r>
      <w:r w:rsidR="005E7AA0" w:rsidRPr="00E7369D">
        <w:rPr>
          <w:rFonts w:cs="Roboto-Regular"/>
          <w:sz w:val="18"/>
          <w:szCs w:val="18"/>
        </w:rPr>
        <w:t>Waarschijnlijk krijgen we nog voor de kerst meer</w:t>
      </w:r>
      <w:r w:rsidR="005E7AA0" w:rsidRPr="002A2DA8">
        <w:rPr>
          <w:rFonts w:cs="Roboto-Regular"/>
          <w:sz w:val="18"/>
          <w:szCs w:val="18"/>
        </w:rPr>
        <w:t xml:space="preserve"> duidelijkheid omtrent de ‘veilige’ norm. Via de website zullen jullie op de hoogte houden van de laatste ontwikkelingen.</w:t>
      </w:r>
    </w:p>
    <w:p w14:paraId="2343884E" w14:textId="7E5F9D99" w:rsidR="000344D6" w:rsidRPr="002A2DA8" w:rsidRDefault="005E7AA0" w:rsidP="00056102">
      <w:pPr>
        <w:widowControl w:val="0"/>
        <w:autoSpaceDE w:val="0"/>
        <w:autoSpaceDN w:val="0"/>
        <w:adjustRightInd w:val="0"/>
        <w:jc w:val="both"/>
        <w:rPr>
          <w:rFonts w:cs="Roboto-Regular"/>
          <w:sz w:val="18"/>
          <w:szCs w:val="18"/>
        </w:rPr>
      </w:pPr>
      <w:r w:rsidRPr="002A2DA8">
        <w:rPr>
          <w:rFonts w:cs="Roboto-Regular"/>
          <w:sz w:val="18"/>
          <w:szCs w:val="18"/>
        </w:rPr>
        <w:t>Nogmaals een d</w:t>
      </w:r>
      <w:r w:rsidR="000344D6" w:rsidRPr="002A2DA8">
        <w:rPr>
          <w:rFonts w:cs="Roboto-Regular"/>
          <w:sz w:val="18"/>
          <w:szCs w:val="18"/>
        </w:rPr>
        <w:t>ringend verzoek aan met name o</w:t>
      </w:r>
      <w:r w:rsidRPr="002A2DA8">
        <w:rPr>
          <w:rFonts w:cs="Roboto-Regular"/>
          <w:sz w:val="18"/>
          <w:szCs w:val="18"/>
        </w:rPr>
        <w:t xml:space="preserve">nze jeugdleden om de fietsen </w:t>
      </w:r>
      <w:r w:rsidR="000344D6" w:rsidRPr="002A2DA8">
        <w:rPr>
          <w:rFonts w:cs="Roboto-Regular"/>
          <w:sz w:val="18"/>
          <w:szCs w:val="18"/>
        </w:rPr>
        <w:t>netjes te stallen in de daarvoor bestemde vakken.</w:t>
      </w:r>
    </w:p>
    <w:p w14:paraId="4B538A8E" w14:textId="77777777" w:rsidR="00CB3516" w:rsidRPr="002A2DA8" w:rsidRDefault="00CB3516" w:rsidP="00056102">
      <w:pPr>
        <w:widowControl w:val="0"/>
        <w:autoSpaceDE w:val="0"/>
        <w:autoSpaceDN w:val="0"/>
        <w:adjustRightInd w:val="0"/>
        <w:jc w:val="both"/>
        <w:rPr>
          <w:rFonts w:cs="Roboto-Regular"/>
          <w:sz w:val="18"/>
          <w:szCs w:val="18"/>
        </w:rPr>
      </w:pPr>
      <w:r w:rsidRPr="002A2DA8">
        <w:rPr>
          <w:rFonts w:cs="Roboto-Regular"/>
          <w:sz w:val="18"/>
          <w:szCs w:val="18"/>
        </w:rPr>
        <w:t> </w:t>
      </w:r>
    </w:p>
    <w:p w14:paraId="71A70931" w14:textId="3018A15A" w:rsidR="004F185D" w:rsidRPr="007D71B8" w:rsidRDefault="00CB3516" w:rsidP="00056102">
      <w:pPr>
        <w:widowControl w:val="0"/>
        <w:autoSpaceDE w:val="0"/>
        <w:autoSpaceDN w:val="0"/>
        <w:adjustRightInd w:val="0"/>
        <w:jc w:val="both"/>
        <w:rPr>
          <w:rFonts w:cs="Roboto-Regular"/>
          <w:color w:val="000000" w:themeColor="text1"/>
          <w:sz w:val="18"/>
          <w:szCs w:val="18"/>
        </w:rPr>
      </w:pPr>
      <w:r w:rsidRPr="007D71B8">
        <w:rPr>
          <w:rFonts w:cs="Roboto-Bold"/>
          <w:b/>
          <w:bCs/>
          <w:color w:val="000000" w:themeColor="text1"/>
          <w:sz w:val="18"/>
          <w:szCs w:val="18"/>
        </w:rPr>
        <w:t>Jeugdzaken</w:t>
      </w:r>
    </w:p>
    <w:p w14:paraId="4A3A6C18" w14:textId="69E17BA9" w:rsidR="007D71B8" w:rsidRPr="007D71B8" w:rsidRDefault="007D71B8" w:rsidP="007D71B8">
      <w:pPr>
        <w:widowControl w:val="0"/>
        <w:autoSpaceDE w:val="0"/>
        <w:autoSpaceDN w:val="0"/>
        <w:adjustRightInd w:val="0"/>
        <w:rPr>
          <w:rFonts w:cs="Arial"/>
          <w:color w:val="000000" w:themeColor="text1"/>
          <w:sz w:val="18"/>
          <w:szCs w:val="18"/>
        </w:rPr>
      </w:pPr>
      <w:r w:rsidRPr="007D71B8">
        <w:rPr>
          <w:rFonts w:cs="Arial"/>
          <w:color w:val="000000" w:themeColor="text1"/>
          <w:sz w:val="18"/>
          <w:szCs w:val="18"/>
        </w:rPr>
        <w:t>Na de winterstop worden er twee nieuwe teams (J</w:t>
      </w:r>
      <w:r w:rsidR="00DF2607">
        <w:rPr>
          <w:rFonts w:cs="Arial"/>
          <w:color w:val="000000" w:themeColor="text1"/>
          <w:sz w:val="18"/>
          <w:szCs w:val="18"/>
        </w:rPr>
        <w:t>O</w:t>
      </w:r>
      <w:r w:rsidRPr="007D71B8">
        <w:rPr>
          <w:rFonts w:cs="Arial"/>
          <w:color w:val="000000" w:themeColor="text1"/>
          <w:sz w:val="18"/>
          <w:szCs w:val="18"/>
        </w:rPr>
        <w:t>9-6</w:t>
      </w:r>
      <w:r w:rsidR="00DF2607">
        <w:rPr>
          <w:rFonts w:cs="Arial"/>
          <w:color w:val="000000" w:themeColor="text1"/>
          <w:sz w:val="18"/>
          <w:szCs w:val="18"/>
        </w:rPr>
        <w:t>G</w:t>
      </w:r>
      <w:r w:rsidRPr="007D71B8">
        <w:rPr>
          <w:rFonts w:cs="Arial"/>
          <w:color w:val="000000" w:themeColor="text1"/>
          <w:sz w:val="18"/>
          <w:szCs w:val="18"/>
        </w:rPr>
        <w:t xml:space="preserve"> en M</w:t>
      </w:r>
      <w:r w:rsidR="00DF2607">
        <w:rPr>
          <w:rFonts w:cs="Arial"/>
          <w:color w:val="000000" w:themeColor="text1"/>
          <w:sz w:val="18"/>
          <w:szCs w:val="18"/>
        </w:rPr>
        <w:t>O</w:t>
      </w:r>
      <w:r w:rsidRPr="007D71B8">
        <w:rPr>
          <w:rFonts w:cs="Arial"/>
          <w:color w:val="000000" w:themeColor="text1"/>
          <w:sz w:val="18"/>
          <w:szCs w:val="18"/>
        </w:rPr>
        <w:t xml:space="preserve">9-1) toegevoegd </w:t>
      </w:r>
      <w:r w:rsidR="00DF2607">
        <w:rPr>
          <w:rFonts w:cs="Arial"/>
          <w:color w:val="000000" w:themeColor="text1"/>
          <w:sz w:val="18"/>
          <w:szCs w:val="18"/>
        </w:rPr>
        <w:t>die in competitieverband gaan spelen</w:t>
      </w:r>
      <w:r w:rsidRPr="007D71B8">
        <w:rPr>
          <w:rFonts w:cs="Arial"/>
          <w:color w:val="000000" w:themeColor="text1"/>
          <w:sz w:val="18"/>
          <w:szCs w:val="18"/>
        </w:rPr>
        <w:t xml:space="preserve">. </w:t>
      </w:r>
    </w:p>
    <w:p w14:paraId="3E51A56B" w14:textId="77777777" w:rsidR="007D71B8" w:rsidRPr="007D71B8" w:rsidRDefault="007D71B8" w:rsidP="007D71B8">
      <w:pPr>
        <w:widowControl w:val="0"/>
        <w:autoSpaceDE w:val="0"/>
        <w:autoSpaceDN w:val="0"/>
        <w:adjustRightInd w:val="0"/>
        <w:rPr>
          <w:rFonts w:cs="Arial"/>
          <w:color w:val="000000" w:themeColor="text1"/>
          <w:sz w:val="18"/>
          <w:szCs w:val="18"/>
        </w:rPr>
      </w:pPr>
      <w:r w:rsidRPr="007D71B8">
        <w:rPr>
          <w:rFonts w:cs="Arial"/>
          <w:color w:val="000000" w:themeColor="text1"/>
          <w:sz w:val="18"/>
          <w:szCs w:val="18"/>
        </w:rPr>
        <w:t>In januari is de sporthal 3 zondagen beschikbaar voor de sv Enter jeugd. Op de website van sv Enter staat de indeling. </w:t>
      </w:r>
    </w:p>
    <w:p w14:paraId="0C6B4DAB" w14:textId="77777777" w:rsidR="00027D4F" w:rsidRPr="007D71B8" w:rsidRDefault="00027D4F" w:rsidP="00056102">
      <w:pPr>
        <w:widowControl w:val="0"/>
        <w:autoSpaceDE w:val="0"/>
        <w:autoSpaceDN w:val="0"/>
        <w:adjustRightInd w:val="0"/>
        <w:jc w:val="both"/>
        <w:rPr>
          <w:rFonts w:cs="Roboto-Regular"/>
          <w:color w:val="000000" w:themeColor="text1"/>
          <w:sz w:val="18"/>
          <w:szCs w:val="18"/>
        </w:rPr>
      </w:pPr>
    </w:p>
    <w:p w14:paraId="79874415" w14:textId="67FBAFDB" w:rsidR="00CB3516" w:rsidRPr="002A2DA8" w:rsidRDefault="00CB3516" w:rsidP="00056102">
      <w:pPr>
        <w:widowControl w:val="0"/>
        <w:autoSpaceDE w:val="0"/>
        <w:autoSpaceDN w:val="0"/>
        <w:adjustRightInd w:val="0"/>
        <w:jc w:val="both"/>
        <w:rPr>
          <w:rFonts w:cs="Roboto-Regular"/>
          <w:color w:val="000000" w:themeColor="text1"/>
          <w:sz w:val="18"/>
          <w:szCs w:val="18"/>
        </w:rPr>
      </w:pPr>
      <w:r w:rsidRPr="002A2DA8">
        <w:rPr>
          <w:rFonts w:cs="Roboto-Bold"/>
          <w:b/>
          <w:bCs/>
          <w:color w:val="000000" w:themeColor="text1"/>
          <w:sz w:val="18"/>
          <w:szCs w:val="18"/>
        </w:rPr>
        <w:t>Senioren</w:t>
      </w:r>
    </w:p>
    <w:p w14:paraId="54728DA2" w14:textId="77777777" w:rsidR="00056102" w:rsidRDefault="00856016" w:rsidP="00056102">
      <w:pPr>
        <w:widowControl w:val="0"/>
        <w:autoSpaceDE w:val="0"/>
        <w:autoSpaceDN w:val="0"/>
        <w:adjustRightInd w:val="0"/>
        <w:jc w:val="both"/>
        <w:rPr>
          <w:rFonts w:cs="Times"/>
          <w:color w:val="000000" w:themeColor="text1"/>
          <w:sz w:val="18"/>
          <w:szCs w:val="18"/>
        </w:rPr>
      </w:pPr>
      <w:r>
        <w:rPr>
          <w:rFonts w:cs="Roboto-Regular"/>
          <w:color w:val="000000" w:themeColor="text1"/>
          <w:sz w:val="18"/>
          <w:szCs w:val="18"/>
        </w:rPr>
        <w:t xml:space="preserve">Op zondag </w:t>
      </w:r>
      <w:r w:rsidRPr="00856016">
        <w:rPr>
          <w:rFonts w:cs="Times"/>
          <w:color w:val="000000" w:themeColor="text1"/>
          <w:sz w:val="18"/>
          <w:szCs w:val="18"/>
        </w:rPr>
        <w:t xml:space="preserve">8 januari </w:t>
      </w:r>
      <w:r>
        <w:rPr>
          <w:rFonts w:cs="Times"/>
          <w:color w:val="000000" w:themeColor="text1"/>
          <w:sz w:val="18"/>
          <w:szCs w:val="18"/>
        </w:rPr>
        <w:t>organiseren we de 6</w:t>
      </w:r>
      <w:r w:rsidRPr="00856016">
        <w:rPr>
          <w:rFonts w:cs="Times"/>
          <w:color w:val="000000" w:themeColor="text1"/>
          <w:sz w:val="18"/>
          <w:szCs w:val="18"/>
          <w:vertAlign w:val="superscript"/>
        </w:rPr>
        <w:t>e</w:t>
      </w:r>
      <w:r>
        <w:rPr>
          <w:rFonts w:cs="Times"/>
          <w:color w:val="000000" w:themeColor="text1"/>
          <w:sz w:val="18"/>
          <w:szCs w:val="18"/>
        </w:rPr>
        <w:t xml:space="preserve"> editie van het </w:t>
      </w:r>
      <w:r w:rsidRPr="00856016">
        <w:rPr>
          <w:rFonts w:cs="Times"/>
          <w:color w:val="000000" w:themeColor="text1"/>
          <w:sz w:val="18"/>
          <w:szCs w:val="18"/>
        </w:rPr>
        <w:t xml:space="preserve">7 </w:t>
      </w:r>
      <w:proofErr w:type="spellStart"/>
      <w:r w:rsidRPr="00856016">
        <w:rPr>
          <w:rFonts w:cs="Times"/>
          <w:color w:val="000000" w:themeColor="text1"/>
          <w:sz w:val="18"/>
          <w:szCs w:val="18"/>
        </w:rPr>
        <w:t>vs</w:t>
      </w:r>
      <w:proofErr w:type="spellEnd"/>
      <w:r w:rsidRPr="00856016">
        <w:rPr>
          <w:rFonts w:cs="Times"/>
          <w:color w:val="000000" w:themeColor="text1"/>
          <w:sz w:val="18"/>
          <w:szCs w:val="18"/>
        </w:rPr>
        <w:t xml:space="preserve"> 7 Happy New </w:t>
      </w:r>
      <w:proofErr w:type="spellStart"/>
      <w:r w:rsidRPr="00856016">
        <w:rPr>
          <w:rFonts w:cs="Times"/>
          <w:color w:val="000000" w:themeColor="text1"/>
          <w:sz w:val="18"/>
          <w:szCs w:val="18"/>
        </w:rPr>
        <w:t>Year</w:t>
      </w:r>
      <w:proofErr w:type="spellEnd"/>
      <w:r w:rsidRPr="00856016">
        <w:rPr>
          <w:rFonts w:cs="Times"/>
          <w:color w:val="000000" w:themeColor="text1"/>
          <w:sz w:val="18"/>
          <w:szCs w:val="18"/>
        </w:rPr>
        <w:t xml:space="preserve"> mixtoernooi. Opgave per mail; info@alphasierbestrating.nl. </w:t>
      </w:r>
      <w:r w:rsidR="00056102">
        <w:rPr>
          <w:rFonts w:cs="Times"/>
          <w:color w:val="000000" w:themeColor="text1"/>
          <w:sz w:val="18"/>
          <w:szCs w:val="18"/>
        </w:rPr>
        <w:t>Deelname staat open voor a</w:t>
      </w:r>
      <w:r w:rsidRPr="00856016">
        <w:rPr>
          <w:rFonts w:cs="Times"/>
          <w:color w:val="000000" w:themeColor="text1"/>
          <w:sz w:val="18"/>
          <w:szCs w:val="18"/>
        </w:rPr>
        <w:t>lle sen</w:t>
      </w:r>
      <w:r>
        <w:rPr>
          <w:rFonts w:cs="Times"/>
          <w:color w:val="000000" w:themeColor="text1"/>
          <w:sz w:val="18"/>
          <w:szCs w:val="18"/>
        </w:rPr>
        <w:t xml:space="preserve">ioren (heren en dames), daarnaast </w:t>
      </w:r>
      <w:r w:rsidR="00056102">
        <w:rPr>
          <w:rFonts w:cs="Times"/>
          <w:color w:val="000000" w:themeColor="text1"/>
          <w:sz w:val="18"/>
          <w:szCs w:val="18"/>
        </w:rPr>
        <w:t>jeugdleden vanaf 16 jaar</w:t>
      </w:r>
      <w:r>
        <w:rPr>
          <w:rFonts w:cs="Times"/>
          <w:color w:val="000000" w:themeColor="text1"/>
          <w:sz w:val="18"/>
          <w:szCs w:val="18"/>
        </w:rPr>
        <w:t xml:space="preserve">. </w:t>
      </w:r>
    </w:p>
    <w:p w14:paraId="568F5920" w14:textId="77777777" w:rsidR="007F461F" w:rsidRPr="00856016" w:rsidRDefault="007F461F" w:rsidP="00056102">
      <w:pPr>
        <w:widowControl w:val="0"/>
        <w:autoSpaceDE w:val="0"/>
        <w:autoSpaceDN w:val="0"/>
        <w:adjustRightInd w:val="0"/>
        <w:jc w:val="both"/>
        <w:rPr>
          <w:rFonts w:cs="Roboto-Regular"/>
          <w:color w:val="000000" w:themeColor="text1"/>
          <w:sz w:val="18"/>
          <w:szCs w:val="18"/>
        </w:rPr>
      </w:pPr>
    </w:p>
    <w:p w14:paraId="00E3C8B2" w14:textId="77777777" w:rsidR="00400BB9" w:rsidRPr="00856016" w:rsidRDefault="00E959DA" w:rsidP="00056102">
      <w:pPr>
        <w:widowControl w:val="0"/>
        <w:autoSpaceDE w:val="0"/>
        <w:autoSpaceDN w:val="0"/>
        <w:adjustRightInd w:val="0"/>
        <w:jc w:val="both"/>
        <w:rPr>
          <w:rFonts w:cs="Roboto-Bold"/>
          <w:b/>
          <w:bCs/>
          <w:color w:val="000000" w:themeColor="text1"/>
          <w:sz w:val="18"/>
          <w:szCs w:val="18"/>
        </w:rPr>
      </w:pPr>
      <w:r w:rsidRPr="00856016">
        <w:rPr>
          <w:rFonts w:cs="Roboto-Regular"/>
          <w:b/>
          <w:color w:val="000000" w:themeColor="text1"/>
          <w:sz w:val="18"/>
          <w:szCs w:val="18"/>
        </w:rPr>
        <w:t>Technische Commissie</w:t>
      </w:r>
    </w:p>
    <w:p w14:paraId="590E2DE0" w14:textId="24F4A9B0" w:rsidR="00372EEA" w:rsidRPr="001575AB" w:rsidRDefault="00372EEA" w:rsidP="00056102">
      <w:pPr>
        <w:widowControl w:val="0"/>
        <w:autoSpaceDE w:val="0"/>
        <w:autoSpaceDN w:val="0"/>
        <w:adjustRightInd w:val="0"/>
        <w:jc w:val="both"/>
        <w:rPr>
          <w:rFonts w:cs="Roboto-Regular"/>
          <w:color w:val="000000" w:themeColor="text1"/>
          <w:sz w:val="18"/>
          <w:szCs w:val="18"/>
        </w:rPr>
      </w:pPr>
      <w:r w:rsidRPr="002A2DA8">
        <w:rPr>
          <w:rFonts w:cs="Roboto-Bold"/>
          <w:bCs/>
          <w:color w:val="000000" w:themeColor="text1"/>
          <w:sz w:val="18"/>
          <w:szCs w:val="18"/>
        </w:rPr>
        <w:t>Het verheugt de TC dat het contract met hoofdtrainer Rob Roelofs met 2 jaar verlengd is.</w:t>
      </w:r>
      <w:r w:rsidR="001575AB" w:rsidRPr="001575AB">
        <w:rPr>
          <w:rFonts w:cs="Times"/>
          <w:color w:val="000000" w:themeColor="text1"/>
          <w:sz w:val="18"/>
          <w:szCs w:val="18"/>
        </w:rPr>
        <w:t xml:space="preserve"> </w:t>
      </w:r>
      <w:r w:rsidR="001575AB">
        <w:rPr>
          <w:rFonts w:cs="Times"/>
          <w:color w:val="000000" w:themeColor="text1"/>
          <w:sz w:val="18"/>
          <w:szCs w:val="18"/>
        </w:rPr>
        <w:t>Het contract van assistent-trainer Maarten Smoes is ook verlengd.</w:t>
      </w:r>
      <w:r w:rsidR="001575AB" w:rsidRPr="00856016">
        <w:rPr>
          <w:rFonts w:cs="Times"/>
          <w:color w:val="000000" w:themeColor="text1"/>
          <w:sz w:val="18"/>
          <w:szCs w:val="18"/>
        </w:rPr>
        <w:t xml:space="preserve"> </w:t>
      </w:r>
    </w:p>
    <w:p w14:paraId="1002BE73" w14:textId="77777777" w:rsidR="00372EEA" w:rsidRPr="002A2DA8" w:rsidRDefault="00372EEA" w:rsidP="00056102">
      <w:pPr>
        <w:widowControl w:val="0"/>
        <w:autoSpaceDE w:val="0"/>
        <w:autoSpaceDN w:val="0"/>
        <w:adjustRightInd w:val="0"/>
        <w:jc w:val="both"/>
        <w:rPr>
          <w:rFonts w:cs="Roboto-Bold"/>
          <w:bCs/>
          <w:color w:val="000000" w:themeColor="text1"/>
          <w:sz w:val="18"/>
          <w:szCs w:val="18"/>
        </w:rPr>
      </w:pPr>
      <w:r w:rsidRPr="002A2DA8">
        <w:rPr>
          <w:rFonts w:cs="Roboto-Bold"/>
          <w:bCs/>
          <w:color w:val="000000" w:themeColor="text1"/>
          <w:sz w:val="18"/>
          <w:szCs w:val="18"/>
        </w:rPr>
        <w:t>De eerste gesprekken zijn gestart met de trainers van de selectieteams jeugd en senioren om te weten wat hun wensen zijn; daarnaast heeft ook de TC een visie over de invulling. Begin 2017 verwachten we aantal besluiten te kunnen nemen.</w:t>
      </w:r>
    </w:p>
    <w:p w14:paraId="5450ED9C" w14:textId="5B803BD6" w:rsidR="00372EEA" w:rsidRPr="002A2DA8" w:rsidRDefault="00372EEA" w:rsidP="00056102">
      <w:pPr>
        <w:widowControl w:val="0"/>
        <w:autoSpaceDE w:val="0"/>
        <w:autoSpaceDN w:val="0"/>
        <w:adjustRightInd w:val="0"/>
        <w:jc w:val="both"/>
        <w:rPr>
          <w:rFonts w:cs="Roboto-Bold"/>
          <w:bCs/>
          <w:color w:val="000000" w:themeColor="text1"/>
          <w:sz w:val="18"/>
          <w:szCs w:val="18"/>
        </w:rPr>
      </w:pPr>
      <w:r w:rsidRPr="002A2DA8">
        <w:rPr>
          <w:rFonts w:cs="Roboto-Bold"/>
          <w:bCs/>
          <w:color w:val="000000" w:themeColor="text1"/>
          <w:sz w:val="18"/>
          <w:szCs w:val="18"/>
        </w:rPr>
        <w:t>TC heeft samen met JB-infobijeenkomst gehouden voor alle leiders en trainers met aandacht voor o.a. S &amp; R, JB/ TC zaken, overlegstructuur en de nieuwe voetbalvormen. Mooi was dat er een goede discussie plaats vond en dat ideeën gedropt zijn.</w:t>
      </w:r>
    </w:p>
    <w:p w14:paraId="3FB85D7A" w14:textId="591E7EDB" w:rsidR="00372EEA" w:rsidRPr="002A2DA8" w:rsidRDefault="00372EEA" w:rsidP="00056102">
      <w:pPr>
        <w:widowControl w:val="0"/>
        <w:autoSpaceDE w:val="0"/>
        <w:autoSpaceDN w:val="0"/>
        <w:adjustRightInd w:val="0"/>
        <w:jc w:val="both"/>
        <w:rPr>
          <w:rFonts w:cs="Roboto-Bold"/>
          <w:bCs/>
          <w:color w:val="000000" w:themeColor="text1"/>
          <w:sz w:val="18"/>
          <w:szCs w:val="18"/>
        </w:rPr>
      </w:pPr>
      <w:r w:rsidRPr="002A2DA8">
        <w:rPr>
          <w:rFonts w:cs="Roboto-Bold"/>
          <w:bCs/>
          <w:color w:val="000000" w:themeColor="text1"/>
          <w:sz w:val="18"/>
          <w:szCs w:val="18"/>
        </w:rPr>
        <w:t>Gesprekken zijn gevoerd met partijen om te komen tot een beter medisch- en fysiek beleid. Invoering daarvan m.i.v. het nieuwe seizoen</w:t>
      </w:r>
      <w:r w:rsidR="001575AB">
        <w:rPr>
          <w:rFonts w:cs="Roboto-Bold"/>
          <w:bCs/>
          <w:color w:val="000000" w:themeColor="text1"/>
          <w:sz w:val="18"/>
          <w:szCs w:val="18"/>
        </w:rPr>
        <w:t>.</w:t>
      </w:r>
    </w:p>
    <w:p w14:paraId="36909BB5" w14:textId="77777777" w:rsidR="00400BB9" w:rsidRPr="002A2DA8" w:rsidRDefault="00400BB9" w:rsidP="00056102">
      <w:pPr>
        <w:widowControl w:val="0"/>
        <w:autoSpaceDE w:val="0"/>
        <w:autoSpaceDN w:val="0"/>
        <w:adjustRightInd w:val="0"/>
        <w:jc w:val="both"/>
        <w:rPr>
          <w:rFonts w:cs="Roboto-Bold"/>
          <w:b/>
          <w:bCs/>
          <w:color w:val="FF0000"/>
          <w:sz w:val="18"/>
          <w:szCs w:val="18"/>
        </w:rPr>
      </w:pPr>
    </w:p>
    <w:p w14:paraId="19580F19" w14:textId="77777777" w:rsidR="000E41D8" w:rsidRPr="00056102" w:rsidRDefault="000E41D8" w:rsidP="00056102">
      <w:pPr>
        <w:widowControl w:val="0"/>
        <w:autoSpaceDE w:val="0"/>
        <w:autoSpaceDN w:val="0"/>
        <w:adjustRightInd w:val="0"/>
        <w:jc w:val="both"/>
        <w:rPr>
          <w:rFonts w:cs="Roboto-Regular"/>
          <w:color w:val="000000" w:themeColor="text1"/>
          <w:sz w:val="18"/>
          <w:szCs w:val="18"/>
        </w:rPr>
      </w:pPr>
      <w:r w:rsidRPr="00056102">
        <w:rPr>
          <w:rFonts w:cs="Roboto-Bold"/>
          <w:b/>
          <w:bCs/>
          <w:color w:val="000000" w:themeColor="text1"/>
          <w:sz w:val="18"/>
          <w:szCs w:val="18"/>
        </w:rPr>
        <w:t>Accommodatie</w:t>
      </w:r>
    </w:p>
    <w:p w14:paraId="592B20C3" w14:textId="32265212" w:rsidR="00056102" w:rsidRDefault="00D243A0" w:rsidP="00056102">
      <w:pPr>
        <w:widowControl w:val="0"/>
        <w:autoSpaceDE w:val="0"/>
        <w:autoSpaceDN w:val="0"/>
        <w:adjustRightInd w:val="0"/>
        <w:jc w:val="both"/>
        <w:rPr>
          <w:rFonts w:cs="Roboto-Regular"/>
          <w:sz w:val="18"/>
          <w:szCs w:val="18"/>
        </w:rPr>
      </w:pPr>
      <w:r w:rsidRPr="00056102">
        <w:rPr>
          <w:rFonts w:cs="Roboto-Regular"/>
          <w:color w:val="000000" w:themeColor="text1"/>
          <w:sz w:val="18"/>
          <w:szCs w:val="18"/>
        </w:rPr>
        <w:t>De bouwcommissie is volop bezig met de voorbereidingen van de diverse verbouwingen. De klussenploeg</w:t>
      </w:r>
      <w:r w:rsidR="00BC0082" w:rsidRPr="00056102">
        <w:rPr>
          <w:rFonts w:cs="Roboto-Regular"/>
          <w:color w:val="000000" w:themeColor="text1"/>
          <w:sz w:val="18"/>
          <w:szCs w:val="18"/>
        </w:rPr>
        <w:t xml:space="preserve"> heeft het metselwerk</w:t>
      </w:r>
      <w:r w:rsidR="00056102" w:rsidRPr="00056102">
        <w:rPr>
          <w:rFonts w:cs="Roboto-Regular"/>
          <w:color w:val="000000" w:themeColor="text1"/>
          <w:sz w:val="18"/>
          <w:szCs w:val="18"/>
        </w:rPr>
        <w:t xml:space="preserve"> van de tribune inmiddels van een nieuwe kleur voorzien. Tijdens de </w:t>
      </w:r>
      <w:r w:rsidR="00056102" w:rsidRPr="00DF2607">
        <w:rPr>
          <w:rFonts w:cs="Roboto-Regular"/>
          <w:b/>
          <w:color w:val="000000" w:themeColor="text1"/>
          <w:sz w:val="18"/>
          <w:szCs w:val="18"/>
        </w:rPr>
        <w:t>Bijzondere Algemene Ledenvergadering</w:t>
      </w:r>
      <w:r w:rsidR="00056102">
        <w:rPr>
          <w:rFonts w:cs="Roboto-Regular"/>
          <w:color w:val="000000" w:themeColor="text1"/>
          <w:sz w:val="18"/>
          <w:szCs w:val="18"/>
        </w:rPr>
        <w:t>,</w:t>
      </w:r>
      <w:r w:rsidR="00056102" w:rsidRPr="00056102">
        <w:rPr>
          <w:rFonts w:cs="Roboto-Regular"/>
          <w:color w:val="000000" w:themeColor="text1"/>
          <w:sz w:val="18"/>
          <w:szCs w:val="18"/>
        </w:rPr>
        <w:t xml:space="preserve"> die gecombineerd wordt met de Nieuwjaarsreceptie</w:t>
      </w:r>
      <w:r w:rsidR="00056102">
        <w:rPr>
          <w:rFonts w:cs="Roboto-Regular"/>
          <w:color w:val="000000" w:themeColor="text1"/>
          <w:sz w:val="18"/>
          <w:szCs w:val="18"/>
        </w:rPr>
        <w:t>,</w:t>
      </w:r>
      <w:r w:rsidR="00056102" w:rsidRPr="00056102">
        <w:rPr>
          <w:rFonts w:cs="Roboto-Regular"/>
          <w:color w:val="000000" w:themeColor="text1"/>
          <w:sz w:val="18"/>
          <w:szCs w:val="18"/>
        </w:rPr>
        <w:t xml:space="preserve"> </w:t>
      </w:r>
      <w:r w:rsidR="00056102">
        <w:rPr>
          <w:rFonts w:cs="Roboto-Regular"/>
          <w:sz w:val="18"/>
          <w:szCs w:val="18"/>
        </w:rPr>
        <w:t>worden de plannen nogmaals in detail toegelicht. U bent allen van harte uitgenodigd!</w:t>
      </w:r>
    </w:p>
    <w:p w14:paraId="7D9CF554" w14:textId="77777777" w:rsidR="000E41D8" w:rsidRPr="002A2DA8" w:rsidRDefault="000E41D8" w:rsidP="00056102">
      <w:pPr>
        <w:widowControl w:val="0"/>
        <w:autoSpaceDE w:val="0"/>
        <w:autoSpaceDN w:val="0"/>
        <w:adjustRightInd w:val="0"/>
        <w:jc w:val="both"/>
        <w:rPr>
          <w:rFonts w:cs="Roboto-Bold"/>
          <w:b/>
          <w:bCs/>
          <w:color w:val="FF0000"/>
          <w:sz w:val="18"/>
          <w:szCs w:val="18"/>
        </w:rPr>
      </w:pPr>
    </w:p>
    <w:p w14:paraId="097CA416" w14:textId="77777777" w:rsidR="000E41D8" w:rsidRPr="00056102" w:rsidRDefault="000E41D8" w:rsidP="00056102">
      <w:pPr>
        <w:widowControl w:val="0"/>
        <w:autoSpaceDE w:val="0"/>
        <w:autoSpaceDN w:val="0"/>
        <w:adjustRightInd w:val="0"/>
        <w:jc w:val="both"/>
        <w:rPr>
          <w:rFonts w:cs="Roboto-Bold"/>
          <w:b/>
          <w:bCs/>
          <w:color w:val="000000" w:themeColor="text1"/>
          <w:sz w:val="18"/>
          <w:szCs w:val="18"/>
        </w:rPr>
      </w:pPr>
      <w:r w:rsidRPr="00056102">
        <w:rPr>
          <w:rFonts w:cs="Roboto-Bold"/>
          <w:b/>
          <w:bCs/>
          <w:color w:val="000000" w:themeColor="text1"/>
          <w:sz w:val="18"/>
          <w:szCs w:val="18"/>
        </w:rPr>
        <w:t>Materiaalbeheer</w:t>
      </w:r>
    </w:p>
    <w:p w14:paraId="0DAF8A2E" w14:textId="3ED59082" w:rsidR="00CB3516" w:rsidRPr="00056102" w:rsidRDefault="00DF2607" w:rsidP="00056102">
      <w:pPr>
        <w:widowControl w:val="0"/>
        <w:autoSpaceDE w:val="0"/>
        <w:autoSpaceDN w:val="0"/>
        <w:adjustRightInd w:val="0"/>
        <w:jc w:val="both"/>
        <w:rPr>
          <w:rFonts w:cs="Roboto-Regular"/>
          <w:color w:val="000000" w:themeColor="text1"/>
          <w:sz w:val="18"/>
          <w:szCs w:val="18"/>
        </w:rPr>
      </w:pPr>
      <w:r>
        <w:rPr>
          <w:rFonts w:cs="Roboto-Regular"/>
          <w:color w:val="000000" w:themeColor="text1"/>
          <w:sz w:val="18"/>
          <w:szCs w:val="18"/>
        </w:rPr>
        <w:t>I.v.m. de uitbreiding van het aantal jeugdteams worden 4 extra kleine doeltjes aangeschaft.</w:t>
      </w:r>
    </w:p>
    <w:p w14:paraId="2254C44E" w14:textId="77777777" w:rsidR="0066278D" w:rsidRPr="00056102" w:rsidRDefault="0066278D" w:rsidP="00056102">
      <w:pPr>
        <w:widowControl w:val="0"/>
        <w:autoSpaceDE w:val="0"/>
        <w:autoSpaceDN w:val="0"/>
        <w:adjustRightInd w:val="0"/>
        <w:jc w:val="both"/>
        <w:rPr>
          <w:rFonts w:cs="Roboto-Regular"/>
          <w:color w:val="000000" w:themeColor="text1"/>
          <w:sz w:val="18"/>
          <w:szCs w:val="18"/>
        </w:rPr>
      </w:pPr>
    </w:p>
    <w:p w14:paraId="3A81540D" w14:textId="260FCA74" w:rsidR="002A2DA8" w:rsidRPr="002A2DA8" w:rsidRDefault="00CB3516" w:rsidP="00056102">
      <w:pPr>
        <w:widowControl w:val="0"/>
        <w:autoSpaceDE w:val="0"/>
        <w:autoSpaceDN w:val="0"/>
        <w:adjustRightInd w:val="0"/>
        <w:jc w:val="both"/>
        <w:rPr>
          <w:rFonts w:cs="Roboto-Bold"/>
          <w:b/>
          <w:bCs/>
          <w:color w:val="000000" w:themeColor="text1"/>
          <w:sz w:val="18"/>
          <w:szCs w:val="18"/>
        </w:rPr>
      </w:pPr>
      <w:r w:rsidRPr="00056102">
        <w:rPr>
          <w:rFonts w:cs="Roboto-Bold"/>
          <w:b/>
          <w:bCs/>
          <w:color w:val="000000" w:themeColor="text1"/>
          <w:sz w:val="18"/>
          <w:szCs w:val="18"/>
        </w:rPr>
        <w:t xml:space="preserve">Ledenservice </w:t>
      </w:r>
      <w:r w:rsidRPr="002A2DA8">
        <w:rPr>
          <w:rFonts w:cs="Roboto-Bold"/>
          <w:b/>
          <w:bCs/>
          <w:color w:val="000000" w:themeColor="text1"/>
          <w:sz w:val="18"/>
          <w:szCs w:val="18"/>
        </w:rPr>
        <w:t>&amp; vrijwilligersbeleid</w:t>
      </w:r>
    </w:p>
    <w:p w14:paraId="299206A2" w14:textId="164E7E8D" w:rsidR="002A2DA8" w:rsidRPr="002A2DA8" w:rsidRDefault="002A2DA8" w:rsidP="00056102">
      <w:pPr>
        <w:widowControl w:val="0"/>
        <w:autoSpaceDE w:val="0"/>
        <w:autoSpaceDN w:val="0"/>
        <w:adjustRightInd w:val="0"/>
        <w:jc w:val="both"/>
        <w:rPr>
          <w:rFonts w:cs="Helvetica"/>
          <w:sz w:val="18"/>
          <w:szCs w:val="18"/>
        </w:rPr>
      </w:pPr>
      <w:r w:rsidRPr="002A2DA8">
        <w:rPr>
          <w:rFonts w:cs="Helvetica"/>
          <w:sz w:val="18"/>
          <w:szCs w:val="18"/>
        </w:rPr>
        <w:t>Binnenkort zullen de (jeugd)bestu</w:t>
      </w:r>
      <w:r>
        <w:rPr>
          <w:rFonts w:cs="Helvetica"/>
          <w:sz w:val="18"/>
          <w:szCs w:val="18"/>
        </w:rPr>
        <w:t xml:space="preserve">ursleden op pad gaan om bij 327 (!) </w:t>
      </w:r>
      <w:r w:rsidRPr="002A2DA8">
        <w:rPr>
          <w:rFonts w:cs="Helvetica"/>
          <w:sz w:val="18"/>
          <w:szCs w:val="18"/>
        </w:rPr>
        <w:t>vrijwilligers een kerstattentie te brengen. Wij willen onze vrijwilligers</w:t>
      </w:r>
      <w:r w:rsidR="00056102">
        <w:rPr>
          <w:rFonts w:cs="Helvetica"/>
          <w:sz w:val="18"/>
          <w:szCs w:val="18"/>
        </w:rPr>
        <w:t xml:space="preserve"> </w:t>
      </w:r>
      <w:r w:rsidRPr="002A2DA8">
        <w:rPr>
          <w:rFonts w:cs="Helvetica"/>
          <w:sz w:val="18"/>
          <w:szCs w:val="18"/>
        </w:rPr>
        <w:t xml:space="preserve">met deze attentie bedanken voor hun inzet voor onze club. </w:t>
      </w:r>
    </w:p>
    <w:p w14:paraId="1DE0AAFD" w14:textId="66FA5F1C" w:rsidR="002A2DA8" w:rsidRPr="002A2DA8" w:rsidRDefault="002A2DA8" w:rsidP="00056102">
      <w:pPr>
        <w:widowControl w:val="0"/>
        <w:autoSpaceDE w:val="0"/>
        <w:autoSpaceDN w:val="0"/>
        <w:adjustRightInd w:val="0"/>
        <w:jc w:val="both"/>
        <w:rPr>
          <w:rFonts w:cs="Helvetica"/>
          <w:sz w:val="18"/>
          <w:szCs w:val="18"/>
        </w:rPr>
      </w:pPr>
      <w:r w:rsidRPr="002A2DA8">
        <w:rPr>
          <w:rFonts w:cs="Helvetica"/>
          <w:sz w:val="18"/>
          <w:szCs w:val="18"/>
        </w:rPr>
        <w:t>Alle 22 jeugdleden die in 2000 zijn geboren hebben hun inlogcode voor het</w:t>
      </w:r>
      <w:r>
        <w:rPr>
          <w:rFonts w:cs="Helvetica"/>
          <w:sz w:val="18"/>
          <w:szCs w:val="18"/>
        </w:rPr>
        <w:t xml:space="preserve"> </w:t>
      </w:r>
      <w:r w:rsidRPr="002A2DA8">
        <w:rPr>
          <w:rFonts w:cs="Helvetica"/>
          <w:sz w:val="18"/>
          <w:szCs w:val="18"/>
        </w:rPr>
        <w:t>spelregelbewijs ontvangen. Inmiddels hebben 7 spelers het bewijs al gehaald.</w:t>
      </w:r>
      <w:r>
        <w:rPr>
          <w:rFonts w:cs="Helvetica"/>
          <w:sz w:val="18"/>
          <w:szCs w:val="18"/>
        </w:rPr>
        <w:t xml:space="preserve"> </w:t>
      </w:r>
      <w:r w:rsidRPr="002A2DA8">
        <w:rPr>
          <w:rFonts w:cs="Helvetica"/>
          <w:sz w:val="18"/>
          <w:szCs w:val="18"/>
        </w:rPr>
        <w:t>De overige spelers moeten dit bewijs voor het nieuwe seizoen gehaald hebben.</w:t>
      </w:r>
    </w:p>
    <w:p w14:paraId="5E178D9B" w14:textId="77777777" w:rsidR="00372EEA" w:rsidRPr="002A2DA8" w:rsidRDefault="00372EEA" w:rsidP="00056102">
      <w:pPr>
        <w:jc w:val="both"/>
        <w:rPr>
          <w:rFonts w:eastAsia="Roboto-Regular" w:cs="Roboto-Regular"/>
          <w:b/>
          <w:bCs/>
          <w:color w:val="FF0000"/>
          <w:sz w:val="18"/>
          <w:szCs w:val="18"/>
        </w:rPr>
      </w:pPr>
    </w:p>
    <w:p w14:paraId="0087DFD7" w14:textId="77777777" w:rsidR="00372EEA" w:rsidRPr="002A2DA8" w:rsidRDefault="00372EEA" w:rsidP="00056102">
      <w:pPr>
        <w:jc w:val="both"/>
        <w:rPr>
          <w:rFonts w:eastAsia="Roboto-Regular" w:cs="Roboto-Regular"/>
          <w:b/>
          <w:bCs/>
          <w:color w:val="000000" w:themeColor="text1"/>
          <w:sz w:val="18"/>
          <w:szCs w:val="18"/>
        </w:rPr>
      </w:pPr>
      <w:r w:rsidRPr="002A2DA8">
        <w:rPr>
          <w:rFonts w:eastAsia="Roboto-Regular" w:cs="Roboto-Regular"/>
          <w:b/>
          <w:bCs/>
          <w:color w:val="000000" w:themeColor="text1"/>
          <w:sz w:val="18"/>
          <w:szCs w:val="18"/>
        </w:rPr>
        <w:t>Kantinebeheer</w:t>
      </w:r>
    </w:p>
    <w:p w14:paraId="77A2DEB1" w14:textId="77777777" w:rsidR="00372EEA" w:rsidRPr="002A2DA8" w:rsidRDefault="00372EEA" w:rsidP="00056102">
      <w:pPr>
        <w:jc w:val="both"/>
        <w:rPr>
          <w:rFonts w:eastAsia="Roboto-Regular" w:cs="Roboto-Regular"/>
          <w:color w:val="000000" w:themeColor="text1"/>
          <w:sz w:val="18"/>
          <w:szCs w:val="18"/>
        </w:rPr>
      </w:pPr>
      <w:r w:rsidRPr="002A2DA8">
        <w:rPr>
          <w:rFonts w:eastAsia="Roboto-Regular" w:cs="Roboto-Regular"/>
          <w:color w:val="000000" w:themeColor="text1"/>
          <w:sz w:val="18"/>
          <w:szCs w:val="18"/>
        </w:rPr>
        <w:t>Binnen de barcommissie zijn we altijd bezig met het aanpassen van ons assortiment, mochten er mensen zijn die denken dat ze hierop een aanvulling kunnen maken aarzel dan niet en geef het door aan ons, en we gaan bekijken of we hier wat mee kunnen doen.</w:t>
      </w:r>
    </w:p>
    <w:p w14:paraId="48A06247" w14:textId="77777777" w:rsidR="00372EEA" w:rsidRPr="002A2DA8" w:rsidRDefault="00372EEA" w:rsidP="00056102">
      <w:pPr>
        <w:widowControl w:val="0"/>
        <w:autoSpaceDE w:val="0"/>
        <w:autoSpaceDN w:val="0"/>
        <w:adjustRightInd w:val="0"/>
        <w:jc w:val="both"/>
        <w:rPr>
          <w:rFonts w:cs="Roboto-Regular"/>
          <w:b/>
          <w:color w:val="000000" w:themeColor="text1"/>
          <w:sz w:val="18"/>
          <w:szCs w:val="18"/>
        </w:rPr>
      </w:pPr>
    </w:p>
    <w:p w14:paraId="3E463738" w14:textId="77777777" w:rsidR="00372EEA" w:rsidRPr="002A2DA8" w:rsidRDefault="00372EEA" w:rsidP="00056102">
      <w:pPr>
        <w:widowControl w:val="0"/>
        <w:autoSpaceDE w:val="0"/>
        <w:autoSpaceDN w:val="0"/>
        <w:adjustRightInd w:val="0"/>
        <w:jc w:val="both"/>
        <w:rPr>
          <w:rFonts w:cs="Roboto-Regular"/>
          <w:b/>
          <w:color w:val="000000" w:themeColor="text1"/>
          <w:sz w:val="18"/>
          <w:szCs w:val="18"/>
        </w:rPr>
      </w:pPr>
      <w:r w:rsidRPr="002A2DA8">
        <w:rPr>
          <w:rFonts w:cs="Roboto-Regular"/>
          <w:b/>
          <w:color w:val="000000" w:themeColor="text1"/>
          <w:sz w:val="18"/>
          <w:szCs w:val="18"/>
        </w:rPr>
        <w:t>Stichting Support</w:t>
      </w:r>
    </w:p>
    <w:p w14:paraId="26C13B95" w14:textId="77777777" w:rsidR="00372EEA" w:rsidRPr="002A2DA8" w:rsidRDefault="00372EEA" w:rsidP="00056102">
      <w:pPr>
        <w:widowControl w:val="0"/>
        <w:autoSpaceDE w:val="0"/>
        <w:autoSpaceDN w:val="0"/>
        <w:adjustRightInd w:val="0"/>
        <w:jc w:val="both"/>
        <w:rPr>
          <w:rFonts w:cs="Roboto-Regular"/>
          <w:color w:val="000000" w:themeColor="text1"/>
          <w:sz w:val="18"/>
          <w:szCs w:val="18"/>
        </w:rPr>
      </w:pPr>
      <w:r w:rsidRPr="002A2DA8">
        <w:rPr>
          <w:rFonts w:cs="Roboto-Regular"/>
          <w:color w:val="000000" w:themeColor="text1"/>
          <w:sz w:val="18"/>
          <w:szCs w:val="18"/>
        </w:rPr>
        <w:t>Erik Pots Schilderwerken is onlangs toegetreden tot de Stichting Support. We heten Erik Pots van harte welkom.</w:t>
      </w:r>
    </w:p>
    <w:p w14:paraId="7D02924A" w14:textId="77777777" w:rsidR="00CB3516" w:rsidRPr="002A2DA8" w:rsidRDefault="00CB3516" w:rsidP="00056102">
      <w:pPr>
        <w:widowControl w:val="0"/>
        <w:autoSpaceDE w:val="0"/>
        <w:autoSpaceDN w:val="0"/>
        <w:adjustRightInd w:val="0"/>
        <w:jc w:val="both"/>
        <w:rPr>
          <w:rFonts w:cs="Roboto-Regular"/>
          <w:color w:val="000000" w:themeColor="text1"/>
          <w:sz w:val="18"/>
          <w:szCs w:val="18"/>
        </w:rPr>
      </w:pPr>
      <w:r w:rsidRPr="002A2DA8">
        <w:rPr>
          <w:rFonts w:cs="Roboto-Regular"/>
          <w:color w:val="000000" w:themeColor="text1"/>
          <w:sz w:val="18"/>
          <w:szCs w:val="18"/>
        </w:rPr>
        <w:t> </w:t>
      </w:r>
    </w:p>
    <w:p w14:paraId="66B3285A" w14:textId="77777777" w:rsidR="00CB3516" w:rsidRPr="002A2DA8" w:rsidRDefault="00E959DA" w:rsidP="00056102">
      <w:pPr>
        <w:widowControl w:val="0"/>
        <w:autoSpaceDE w:val="0"/>
        <w:autoSpaceDN w:val="0"/>
        <w:adjustRightInd w:val="0"/>
        <w:jc w:val="both"/>
        <w:rPr>
          <w:rFonts w:cs="Roboto-Regular"/>
          <w:sz w:val="18"/>
          <w:szCs w:val="18"/>
        </w:rPr>
      </w:pPr>
      <w:r w:rsidRPr="002A2DA8">
        <w:rPr>
          <w:rFonts w:cs="Roboto-Bold"/>
          <w:b/>
          <w:bCs/>
          <w:sz w:val="18"/>
          <w:szCs w:val="18"/>
        </w:rPr>
        <w:t>Agenda</w:t>
      </w:r>
      <w:r w:rsidR="000E41D8" w:rsidRPr="002A2DA8">
        <w:rPr>
          <w:rFonts w:cs="Roboto-Bold"/>
          <w:b/>
          <w:bCs/>
          <w:sz w:val="18"/>
          <w:szCs w:val="18"/>
        </w:rPr>
        <w:t xml:space="preserve"> en activiteiten</w:t>
      </w:r>
    </w:p>
    <w:p w14:paraId="021FEE20" w14:textId="4B7B647C" w:rsidR="00475853" w:rsidRPr="002A2DA8" w:rsidRDefault="004F185D" w:rsidP="00056102">
      <w:pPr>
        <w:widowControl w:val="0"/>
        <w:autoSpaceDE w:val="0"/>
        <w:autoSpaceDN w:val="0"/>
        <w:adjustRightInd w:val="0"/>
        <w:jc w:val="both"/>
        <w:rPr>
          <w:rFonts w:cs="Roboto-Regular"/>
          <w:sz w:val="18"/>
          <w:szCs w:val="18"/>
        </w:rPr>
      </w:pPr>
      <w:r w:rsidRPr="002A2DA8">
        <w:rPr>
          <w:rFonts w:cs="Roboto-Regular"/>
          <w:sz w:val="18"/>
          <w:szCs w:val="18"/>
        </w:rPr>
        <w:t>Zondag 18 december</w:t>
      </w:r>
      <w:r w:rsidRPr="002A2DA8">
        <w:rPr>
          <w:rFonts w:cs="Roboto-Regular"/>
          <w:sz w:val="18"/>
          <w:szCs w:val="18"/>
        </w:rPr>
        <w:tab/>
      </w:r>
      <w:r w:rsidR="00372EEA" w:rsidRPr="002A2DA8">
        <w:rPr>
          <w:rFonts w:cs="Roboto-Regular"/>
          <w:sz w:val="18"/>
          <w:szCs w:val="18"/>
        </w:rPr>
        <w:t>14:00</w:t>
      </w:r>
      <w:r w:rsidR="00F4487C" w:rsidRPr="002A2DA8">
        <w:rPr>
          <w:rFonts w:cs="Roboto-Regular"/>
          <w:sz w:val="18"/>
          <w:szCs w:val="18"/>
        </w:rPr>
        <w:t xml:space="preserve"> uur</w:t>
      </w:r>
      <w:r w:rsidR="00F4487C" w:rsidRPr="002A2DA8">
        <w:rPr>
          <w:rFonts w:cs="Roboto-Regular"/>
          <w:sz w:val="18"/>
          <w:szCs w:val="18"/>
        </w:rPr>
        <w:tab/>
      </w:r>
      <w:r w:rsidR="00EC698F" w:rsidRPr="002A2DA8">
        <w:rPr>
          <w:rFonts w:cs="Roboto-Regular"/>
          <w:sz w:val="18"/>
          <w:szCs w:val="18"/>
        </w:rPr>
        <w:tab/>
      </w:r>
      <w:r w:rsidR="00475853" w:rsidRPr="002A2DA8">
        <w:rPr>
          <w:rFonts w:cs="Roboto-Regular"/>
          <w:sz w:val="18"/>
          <w:szCs w:val="18"/>
        </w:rPr>
        <w:t xml:space="preserve">Grandioze </w:t>
      </w:r>
      <w:r w:rsidR="00856016">
        <w:rPr>
          <w:rFonts w:cs="Roboto-Regular"/>
          <w:sz w:val="18"/>
          <w:szCs w:val="18"/>
        </w:rPr>
        <w:t>kerstbazaar</w:t>
      </w:r>
    </w:p>
    <w:p w14:paraId="1DFEE48B" w14:textId="43307E98" w:rsidR="00F97CD0" w:rsidRPr="002A2DA8" w:rsidRDefault="004F185D" w:rsidP="00056102">
      <w:pPr>
        <w:widowControl w:val="0"/>
        <w:autoSpaceDE w:val="0"/>
        <w:autoSpaceDN w:val="0"/>
        <w:adjustRightInd w:val="0"/>
        <w:jc w:val="both"/>
        <w:rPr>
          <w:rFonts w:cs="Roboto-Regular"/>
          <w:sz w:val="18"/>
          <w:szCs w:val="18"/>
        </w:rPr>
      </w:pPr>
      <w:r w:rsidRPr="002A2DA8">
        <w:rPr>
          <w:rFonts w:cs="Roboto-Regular"/>
          <w:sz w:val="18"/>
          <w:szCs w:val="18"/>
        </w:rPr>
        <w:t>Zondag 8 januari 2017</w:t>
      </w:r>
      <w:r w:rsidR="0066278D" w:rsidRPr="002A2DA8">
        <w:rPr>
          <w:rFonts w:cs="Roboto-Regular"/>
          <w:sz w:val="18"/>
          <w:szCs w:val="18"/>
        </w:rPr>
        <w:t xml:space="preserve"> </w:t>
      </w:r>
      <w:r w:rsidR="00EC698F" w:rsidRPr="002A2DA8">
        <w:rPr>
          <w:rFonts w:cs="Roboto-Regular"/>
          <w:sz w:val="18"/>
          <w:szCs w:val="18"/>
        </w:rPr>
        <w:tab/>
      </w:r>
      <w:r w:rsidR="00CE55C0" w:rsidRPr="002A2DA8">
        <w:rPr>
          <w:rFonts w:cs="Roboto-Regular"/>
          <w:sz w:val="18"/>
          <w:szCs w:val="18"/>
        </w:rPr>
        <w:t>0</w:t>
      </w:r>
      <w:r w:rsidR="00F4487C" w:rsidRPr="002A2DA8">
        <w:rPr>
          <w:rFonts w:cs="Roboto-Regular"/>
          <w:sz w:val="18"/>
          <w:szCs w:val="18"/>
        </w:rPr>
        <w:t>9:30 uur</w:t>
      </w:r>
      <w:r w:rsidR="00F4487C" w:rsidRPr="002A2DA8">
        <w:rPr>
          <w:rFonts w:cs="Roboto-Regular"/>
          <w:sz w:val="18"/>
          <w:szCs w:val="18"/>
        </w:rPr>
        <w:tab/>
      </w:r>
      <w:r w:rsidR="00EC698F" w:rsidRPr="002A2DA8">
        <w:rPr>
          <w:rFonts w:cs="Roboto-Regular"/>
          <w:sz w:val="18"/>
          <w:szCs w:val="18"/>
        </w:rPr>
        <w:tab/>
      </w:r>
      <w:r w:rsidR="00CE55C0" w:rsidRPr="002A2DA8">
        <w:rPr>
          <w:rFonts w:cs="Roboto-Regular"/>
          <w:sz w:val="18"/>
          <w:szCs w:val="18"/>
        </w:rPr>
        <w:t xml:space="preserve">7 </w:t>
      </w:r>
      <w:proofErr w:type="spellStart"/>
      <w:r w:rsidR="00CE55C0" w:rsidRPr="002A2DA8">
        <w:rPr>
          <w:rFonts w:cs="Roboto-Regular"/>
          <w:sz w:val="18"/>
          <w:szCs w:val="18"/>
        </w:rPr>
        <w:t>vs</w:t>
      </w:r>
      <w:proofErr w:type="spellEnd"/>
      <w:r w:rsidR="00CE55C0" w:rsidRPr="002A2DA8">
        <w:rPr>
          <w:rFonts w:cs="Roboto-Regular"/>
          <w:sz w:val="18"/>
          <w:szCs w:val="18"/>
        </w:rPr>
        <w:t xml:space="preserve"> 7 Happy New </w:t>
      </w:r>
      <w:proofErr w:type="spellStart"/>
      <w:r w:rsidR="00CE55C0" w:rsidRPr="002A2DA8">
        <w:rPr>
          <w:rFonts w:cs="Roboto-Regular"/>
          <w:sz w:val="18"/>
          <w:szCs w:val="18"/>
        </w:rPr>
        <w:t>Year</w:t>
      </w:r>
      <w:proofErr w:type="spellEnd"/>
      <w:r w:rsidR="00CE55C0" w:rsidRPr="002A2DA8">
        <w:rPr>
          <w:rFonts w:cs="Roboto-Regular"/>
          <w:sz w:val="18"/>
          <w:szCs w:val="18"/>
        </w:rPr>
        <w:t xml:space="preserve"> mixtoernooi</w:t>
      </w:r>
    </w:p>
    <w:p w14:paraId="602DDACD" w14:textId="78612731" w:rsidR="00CE55C0" w:rsidRPr="002A2DA8" w:rsidRDefault="00CE55C0" w:rsidP="00056102">
      <w:pPr>
        <w:widowControl w:val="0"/>
        <w:autoSpaceDE w:val="0"/>
        <w:autoSpaceDN w:val="0"/>
        <w:adjustRightInd w:val="0"/>
        <w:jc w:val="both"/>
        <w:rPr>
          <w:rFonts w:cs="Roboto-Regular"/>
          <w:sz w:val="18"/>
          <w:szCs w:val="18"/>
        </w:rPr>
      </w:pPr>
      <w:r w:rsidRPr="002A2DA8">
        <w:rPr>
          <w:rFonts w:cs="Roboto-Regular"/>
          <w:sz w:val="18"/>
          <w:szCs w:val="18"/>
        </w:rPr>
        <w:t xml:space="preserve">Zondag 8 januari 2017 </w:t>
      </w:r>
      <w:r w:rsidRPr="002A2DA8">
        <w:rPr>
          <w:rFonts w:cs="Roboto-Regular"/>
          <w:sz w:val="18"/>
          <w:szCs w:val="18"/>
        </w:rPr>
        <w:tab/>
        <w:t>13:00 uur</w:t>
      </w:r>
      <w:r w:rsidRPr="002A2DA8">
        <w:rPr>
          <w:rFonts w:cs="Roboto-Regular"/>
          <w:sz w:val="18"/>
          <w:szCs w:val="18"/>
        </w:rPr>
        <w:tab/>
      </w:r>
      <w:r w:rsidRPr="002A2DA8">
        <w:rPr>
          <w:rFonts w:cs="Roboto-Regular"/>
          <w:sz w:val="18"/>
          <w:szCs w:val="18"/>
        </w:rPr>
        <w:tab/>
        <w:t>Nieuwjaarsreceptie en Bijzondere Algemene Ledenvergadering</w:t>
      </w:r>
    </w:p>
    <w:p w14:paraId="0D330804" w14:textId="30C2873C" w:rsidR="00D736CB" w:rsidRPr="002A2DA8" w:rsidRDefault="00D736CB" w:rsidP="00D736CB">
      <w:pPr>
        <w:widowControl w:val="0"/>
        <w:autoSpaceDE w:val="0"/>
        <w:autoSpaceDN w:val="0"/>
        <w:adjustRightInd w:val="0"/>
        <w:rPr>
          <w:rFonts w:cs="Roboto-Regular"/>
          <w:sz w:val="18"/>
          <w:szCs w:val="18"/>
        </w:rPr>
      </w:pPr>
    </w:p>
    <w:sectPr w:rsidR="00D736CB" w:rsidRPr="002A2DA8" w:rsidSect="000E41D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Bold">
    <w:altName w:val="Calibri"/>
    <w:panose1 w:val="00000000000000000000"/>
    <w:charset w:val="00"/>
    <w:family w:val="auto"/>
    <w:notTrueType/>
    <w:pitch w:val="default"/>
    <w:sig w:usb0="00000003" w:usb1="00000000" w:usb2="00000000" w:usb3="00000000" w:csb0="00000001" w:csb1="00000000"/>
  </w:font>
  <w:font w:name="Roboto-Italic">
    <w:altName w:val="Calibri"/>
    <w:panose1 w:val="00000000000000000000"/>
    <w:charset w:val="00"/>
    <w:family w:val="auto"/>
    <w:notTrueType/>
    <w:pitch w:val="default"/>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16"/>
    <w:rsid w:val="00027D4F"/>
    <w:rsid w:val="000344D6"/>
    <w:rsid w:val="00056102"/>
    <w:rsid w:val="000E41D8"/>
    <w:rsid w:val="001575AB"/>
    <w:rsid w:val="001F1F29"/>
    <w:rsid w:val="00216429"/>
    <w:rsid w:val="00273215"/>
    <w:rsid w:val="0027791A"/>
    <w:rsid w:val="002A2DA8"/>
    <w:rsid w:val="00372EEA"/>
    <w:rsid w:val="003F503E"/>
    <w:rsid w:val="00400BB9"/>
    <w:rsid w:val="00475853"/>
    <w:rsid w:val="004F185D"/>
    <w:rsid w:val="005079D7"/>
    <w:rsid w:val="00580718"/>
    <w:rsid w:val="005D0FBF"/>
    <w:rsid w:val="005E7AA0"/>
    <w:rsid w:val="00622478"/>
    <w:rsid w:val="0066278D"/>
    <w:rsid w:val="00750F02"/>
    <w:rsid w:val="00797621"/>
    <w:rsid w:val="007D71B8"/>
    <w:rsid w:val="007F461F"/>
    <w:rsid w:val="00827DCD"/>
    <w:rsid w:val="008469F9"/>
    <w:rsid w:val="00856016"/>
    <w:rsid w:val="008649F4"/>
    <w:rsid w:val="00B00506"/>
    <w:rsid w:val="00BC0082"/>
    <w:rsid w:val="00C363B3"/>
    <w:rsid w:val="00CB3516"/>
    <w:rsid w:val="00CE55C0"/>
    <w:rsid w:val="00D243A0"/>
    <w:rsid w:val="00D736CB"/>
    <w:rsid w:val="00DF2607"/>
    <w:rsid w:val="00E04363"/>
    <w:rsid w:val="00E1177E"/>
    <w:rsid w:val="00E37C63"/>
    <w:rsid w:val="00E7369D"/>
    <w:rsid w:val="00E76FBC"/>
    <w:rsid w:val="00E83806"/>
    <w:rsid w:val="00E959DA"/>
    <w:rsid w:val="00EC698F"/>
    <w:rsid w:val="00F07829"/>
    <w:rsid w:val="00F4487C"/>
    <w:rsid w:val="00F44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353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BB9"/>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BB9"/>
    <w:rPr>
      <w:rFonts w:ascii="Tahoma" w:hAnsi="Tahoma" w:cs="Tahoma"/>
      <w:sz w:val="16"/>
      <w:szCs w:val="16"/>
    </w:rPr>
  </w:style>
  <w:style w:type="character" w:styleId="Hyperlink">
    <w:name w:val="Hyperlink"/>
    <w:basedOn w:val="Standaardalinea-lettertype"/>
    <w:uiPriority w:val="99"/>
    <w:unhideWhenUsed/>
    <w:rsid w:val="00027D4F"/>
    <w:rPr>
      <w:color w:val="0563C1" w:themeColor="hyperlink"/>
      <w:u w:val="single"/>
    </w:rPr>
  </w:style>
  <w:style w:type="character" w:styleId="GevolgdeHyperlink">
    <w:name w:val="FollowedHyperlink"/>
    <w:basedOn w:val="Standaardalinea-lettertype"/>
    <w:uiPriority w:val="99"/>
    <w:semiHidden/>
    <w:unhideWhenUsed/>
    <w:rsid w:val="00027D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BB9"/>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BB9"/>
    <w:rPr>
      <w:rFonts w:ascii="Tahoma" w:hAnsi="Tahoma" w:cs="Tahoma"/>
      <w:sz w:val="16"/>
      <w:szCs w:val="16"/>
    </w:rPr>
  </w:style>
  <w:style w:type="character" w:styleId="Hyperlink">
    <w:name w:val="Hyperlink"/>
    <w:basedOn w:val="Standaardalinea-lettertype"/>
    <w:uiPriority w:val="99"/>
    <w:unhideWhenUsed/>
    <w:rsid w:val="00027D4F"/>
    <w:rPr>
      <w:color w:val="0563C1" w:themeColor="hyperlink"/>
      <w:u w:val="single"/>
    </w:rPr>
  </w:style>
  <w:style w:type="character" w:styleId="GevolgdeHyperlink">
    <w:name w:val="FollowedHyperlink"/>
    <w:basedOn w:val="Standaardalinea-lettertype"/>
    <w:uiPriority w:val="99"/>
    <w:semiHidden/>
    <w:unhideWhenUsed/>
    <w:rsid w:val="00027D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van otten</dc:creator>
  <cp:lastModifiedBy>Martin</cp:lastModifiedBy>
  <cp:revision>2</cp:revision>
  <dcterms:created xsi:type="dcterms:W3CDTF">2016-12-16T09:48:00Z</dcterms:created>
  <dcterms:modified xsi:type="dcterms:W3CDTF">2016-12-16T09:48:00Z</dcterms:modified>
</cp:coreProperties>
</file>