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90E4" w14:textId="58283EC1" w:rsidR="007D71B8" w:rsidRDefault="009A7753" w:rsidP="00E37C63">
      <w:pPr>
        <w:widowControl w:val="0"/>
        <w:autoSpaceDE w:val="0"/>
        <w:autoSpaceDN w:val="0"/>
        <w:adjustRightInd w:val="0"/>
        <w:jc w:val="both"/>
        <w:rPr>
          <w:rFonts w:cs="Roboto-Bold"/>
          <w:b/>
          <w:bCs/>
          <w:sz w:val="36"/>
          <w:szCs w:val="36"/>
        </w:rPr>
      </w:pPr>
      <w:bookmarkStart w:id="0" w:name="_GoBack"/>
      <w:r>
        <w:rPr>
          <w:rFonts w:cs="Roboto-Italic"/>
          <w:i/>
          <w:iCs/>
          <w:noProof/>
          <w:sz w:val="18"/>
          <w:szCs w:val="18"/>
          <w:lang w:val="en-US"/>
        </w:rPr>
        <w:drawing>
          <wp:inline distT="0" distB="0" distL="0" distR="0" wp14:anchorId="1AFC45BC" wp14:editId="5B0C0C0C">
            <wp:extent cx="6642100" cy="1231265"/>
            <wp:effectExtent l="0" t="0" r="635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ieuwsbrief hoofdbestuur.jpg"/>
                    <pic:cNvPicPr/>
                  </pic:nvPicPr>
                  <pic:blipFill>
                    <a:blip r:embed="rId5">
                      <a:extLst>
                        <a:ext uri="{28A0092B-C50C-407E-A947-70E740481C1C}">
                          <a14:useLocalDpi xmlns:a14="http://schemas.microsoft.com/office/drawing/2010/main" val="0"/>
                        </a:ext>
                      </a:extLst>
                    </a:blip>
                    <a:stretch>
                      <a:fillRect/>
                    </a:stretch>
                  </pic:blipFill>
                  <pic:spPr>
                    <a:xfrm>
                      <a:off x="0" y="0"/>
                      <a:ext cx="6642100" cy="1231265"/>
                    </a:xfrm>
                    <a:prstGeom prst="rect">
                      <a:avLst/>
                    </a:prstGeom>
                  </pic:spPr>
                </pic:pic>
              </a:graphicData>
            </a:graphic>
          </wp:inline>
        </w:drawing>
      </w:r>
      <w:bookmarkEnd w:id="0"/>
    </w:p>
    <w:p w14:paraId="30187F26" w14:textId="3FA3298C" w:rsidR="00E37C63" w:rsidRPr="002A2DA8" w:rsidRDefault="007D71B8" w:rsidP="00E37C63">
      <w:pPr>
        <w:widowControl w:val="0"/>
        <w:autoSpaceDE w:val="0"/>
        <w:autoSpaceDN w:val="0"/>
        <w:adjustRightInd w:val="0"/>
        <w:jc w:val="both"/>
        <w:rPr>
          <w:rFonts w:cs="Roboto-Bold"/>
          <w:b/>
          <w:bCs/>
          <w:sz w:val="22"/>
          <w:szCs w:val="22"/>
        </w:rPr>
      </w:pPr>
      <w:r>
        <w:rPr>
          <w:rFonts w:cs="Roboto-Bold"/>
          <w:b/>
          <w:bCs/>
          <w:sz w:val="36"/>
          <w:szCs w:val="36"/>
        </w:rPr>
        <w:t>N</w:t>
      </w:r>
      <w:r w:rsidR="000E41D8" w:rsidRPr="002A2DA8">
        <w:rPr>
          <w:rFonts w:cs="Roboto-Bold"/>
          <w:b/>
          <w:bCs/>
          <w:sz w:val="36"/>
          <w:szCs w:val="36"/>
        </w:rPr>
        <w:t xml:space="preserve">ieuwsbrief &amp; </w:t>
      </w:r>
      <w:r w:rsidR="00E959DA" w:rsidRPr="002A2DA8">
        <w:rPr>
          <w:rFonts w:cs="Roboto-Bold"/>
          <w:b/>
          <w:bCs/>
          <w:sz w:val="36"/>
          <w:szCs w:val="36"/>
        </w:rPr>
        <w:t>v</w:t>
      </w:r>
      <w:r w:rsidR="00CB3516" w:rsidRPr="002A2DA8">
        <w:rPr>
          <w:rFonts w:cs="Roboto-Bold"/>
          <w:b/>
          <w:bCs/>
          <w:sz w:val="36"/>
          <w:szCs w:val="36"/>
        </w:rPr>
        <w:t>an de bestuurstafel...</w:t>
      </w:r>
      <w:r w:rsidR="00DF2607">
        <w:rPr>
          <w:rFonts w:cs="Roboto-Bold"/>
          <w:b/>
          <w:bCs/>
          <w:sz w:val="22"/>
          <w:szCs w:val="22"/>
        </w:rPr>
        <w:tab/>
      </w:r>
      <w:r w:rsidR="00DF2607">
        <w:rPr>
          <w:rFonts w:cs="Roboto-Bold"/>
          <w:b/>
          <w:bCs/>
          <w:sz w:val="22"/>
          <w:szCs w:val="22"/>
        </w:rPr>
        <w:tab/>
      </w:r>
      <w:r w:rsidR="00DF2607">
        <w:rPr>
          <w:rFonts w:cs="Roboto-Bold"/>
          <w:b/>
          <w:bCs/>
          <w:sz w:val="22"/>
          <w:szCs w:val="22"/>
        </w:rPr>
        <w:tab/>
      </w:r>
      <w:r w:rsidR="00DF2607">
        <w:rPr>
          <w:rFonts w:cs="Roboto-Bold"/>
          <w:b/>
          <w:bCs/>
          <w:sz w:val="22"/>
          <w:szCs w:val="22"/>
        </w:rPr>
        <w:tab/>
      </w:r>
      <w:r w:rsidR="00AF3013">
        <w:rPr>
          <w:rFonts w:cs="Roboto-Bold"/>
          <w:b/>
          <w:bCs/>
          <w:sz w:val="22"/>
          <w:szCs w:val="22"/>
        </w:rPr>
        <w:tab/>
      </w:r>
      <w:r w:rsidR="00DF2607">
        <w:rPr>
          <w:rFonts w:cs="Roboto-Bold"/>
          <w:b/>
          <w:bCs/>
          <w:sz w:val="22"/>
          <w:szCs w:val="22"/>
        </w:rPr>
        <w:t xml:space="preserve">Nr. </w:t>
      </w:r>
      <w:r w:rsidR="00666D2D">
        <w:rPr>
          <w:rFonts w:cs="Roboto-Bold"/>
          <w:b/>
          <w:bCs/>
          <w:sz w:val="22"/>
          <w:szCs w:val="22"/>
        </w:rPr>
        <w:t xml:space="preserve">3 | </w:t>
      </w:r>
      <w:r w:rsidR="00AF3013">
        <w:rPr>
          <w:rFonts w:cs="Roboto-Bold"/>
          <w:b/>
          <w:bCs/>
          <w:sz w:val="22"/>
          <w:szCs w:val="22"/>
        </w:rPr>
        <w:t>3 maart</w:t>
      </w:r>
      <w:r w:rsidR="00DF2607">
        <w:rPr>
          <w:rFonts w:cs="Roboto-Bold"/>
          <w:b/>
          <w:bCs/>
          <w:sz w:val="22"/>
          <w:szCs w:val="22"/>
        </w:rPr>
        <w:t xml:space="preserve"> </w:t>
      </w:r>
      <w:r w:rsidR="00666D2D">
        <w:rPr>
          <w:rFonts w:cs="Roboto-Bold"/>
          <w:b/>
          <w:bCs/>
          <w:sz w:val="22"/>
          <w:szCs w:val="22"/>
        </w:rPr>
        <w:t>2017</w:t>
      </w:r>
    </w:p>
    <w:p w14:paraId="3DD869BD" w14:textId="77777777" w:rsidR="00E37C63" w:rsidRPr="002A2DA8" w:rsidRDefault="00E37C63" w:rsidP="00E37C63">
      <w:pPr>
        <w:widowControl w:val="0"/>
        <w:autoSpaceDE w:val="0"/>
        <w:autoSpaceDN w:val="0"/>
        <w:adjustRightInd w:val="0"/>
        <w:jc w:val="both"/>
        <w:rPr>
          <w:rFonts w:cs="Roboto-Bold"/>
          <w:b/>
          <w:bCs/>
          <w:sz w:val="10"/>
          <w:szCs w:val="10"/>
        </w:rPr>
      </w:pPr>
    </w:p>
    <w:p w14:paraId="7DEC4871" w14:textId="59F4E8F8" w:rsidR="00CB3516" w:rsidRPr="002A2DA8" w:rsidRDefault="00CB3516" w:rsidP="00056102">
      <w:pPr>
        <w:widowControl w:val="0"/>
        <w:autoSpaceDE w:val="0"/>
        <w:autoSpaceDN w:val="0"/>
        <w:adjustRightInd w:val="0"/>
        <w:jc w:val="both"/>
        <w:rPr>
          <w:rFonts w:cs="Roboto-Regular"/>
          <w:sz w:val="18"/>
          <w:szCs w:val="18"/>
        </w:rPr>
      </w:pPr>
      <w:r w:rsidRPr="002A2DA8">
        <w:rPr>
          <w:rFonts w:cs="Roboto-Italic"/>
          <w:i/>
          <w:iCs/>
          <w:sz w:val="18"/>
          <w:szCs w:val="18"/>
        </w:rPr>
        <w:t>Beste leden</w:t>
      </w:r>
      <w:r w:rsidR="000E41D8" w:rsidRPr="002A2DA8">
        <w:rPr>
          <w:rFonts w:cs="Roboto-Italic"/>
          <w:i/>
          <w:iCs/>
          <w:sz w:val="18"/>
          <w:szCs w:val="18"/>
        </w:rPr>
        <w:t>, g</w:t>
      </w:r>
      <w:r w:rsidRPr="002A2DA8">
        <w:rPr>
          <w:rFonts w:cs="Roboto-Italic"/>
          <w:i/>
          <w:iCs/>
          <w:sz w:val="18"/>
          <w:szCs w:val="18"/>
        </w:rPr>
        <w:t>raag brengen we jullie op deze wijze op de hoogte van de belangrijkste punten die besproken zijn tijdens de laatste bestuursvergadering</w:t>
      </w:r>
      <w:r w:rsidR="00E959DA" w:rsidRPr="002A2DA8">
        <w:rPr>
          <w:rFonts w:cs="Roboto-Italic"/>
          <w:i/>
          <w:iCs/>
          <w:sz w:val="18"/>
          <w:szCs w:val="18"/>
        </w:rPr>
        <w:t xml:space="preserve"> en de actuele ontwikkelingen binnen de vereniging.</w:t>
      </w:r>
      <w:r w:rsidR="000E41D8" w:rsidRPr="002A2DA8">
        <w:rPr>
          <w:rFonts w:cs="Roboto-Italic"/>
          <w:i/>
          <w:iCs/>
          <w:sz w:val="18"/>
          <w:szCs w:val="18"/>
        </w:rPr>
        <w:t xml:space="preserve"> Bestuur sv Enter.</w:t>
      </w:r>
    </w:p>
    <w:p w14:paraId="7E20994C" w14:textId="77777777" w:rsidR="00F947CB" w:rsidRDefault="00F947CB" w:rsidP="00056102">
      <w:pPr>
        <w:widowControl w:val="0"/>
        <w:autoSpaceDE w:val="0"/>
        <w:autoSpaceDN w:val="0"/>
        <w:adjustRightInd w:val="0"/>
        <w:jc w:val="both"/>
        <w:rPr>
          <w:rFonts w:cs="Roboto-Bold"/>
          <w:b/>
          <w:bCs/>
          <w:sz w:val="18"/>
          <w:szCs w:val="18"/>
        </w:rPr>
      </w:pPr>
    </w:p>
    <w:p w14:paraId="6B0F0D89" w14:textId="2F97891A" w:rsidR="00CB3516" w:rsidRPr="00E7369D" w:rsidRDefault="00CB3516" w:rsidP="00056102">
      <w:pPr>
        <w:widowControl w:val="0"/>
        <w:autoSpaceDE w:val="0"/>
        <w:autoSpaceDN w:val="0"/>
        <w:adjustRightInd w:val="0"/>
        <w:jc w:val="both"/>
        <w:rPr>
          <w:rFonts w:cs="Roboto-Regular"/>
          <w:sz w:val="18"/>
          <w:szCs w:val="18"/>
        </w:rPr>
      </w:pPr>
      <w:r w:rsidRPr="00E7369D">
        <w:rPr>
          <w:rFonts w:cs="Roboto-Bold"/>
          <w:b/>
          <w:bCs/>
          <w:sz w:val="18"/>
          <w:szCs w:val="18"/>
        </w:rPr>
        <w:t>Algemeen</w:t>
      </w:r>
    </w:p>
    <w:p w14:paraId="5BD694CD" w14:textId="75885148" w:rsidR="00666D2D" w:rsidRDefault="00666D2D" w:rsidP="00E7369D">
      <w:pPr>
        <w:widowControl w:val="0"/>
        <w:autoSpaceDE w:val="0"/>
        <w:autoSpaceDN w:val="0"/>
        <w:adjustRightInd w:val="0"/>
        <w:jc w:val="both"/>
        <w:rPr>
          <w:rFonts w:ascii="Roboto-Regular" w:hAnsi="Roboto-Regular" w:cs="Roboto-Regular"/>
          <w:sz w:val="18"/>
          <w:szCs w:val="18"/>
        </w:rPr>
      </w:pPr>
      <w:r>
        <w:rPr>
          <w:rFonts w:ascii="Roboto-Regular" w:hAnsi="Roboto-Regular" w:cs="Roboto-Regular"/>
          <w:sz w:val="18"/>
          <w:szCs w:val="18"/>
        </w:rPr>
        <w:t xml:space="preserve">Tijdens de Bijzondere Algemene Ledenvergadering is ingestemd met de geplande verbouwingen. Het betreft hier de aanbouw achter de tribune (medische ruimte en </w:t>
      </w:r>
      <w:proofErr w:type="spellStart"/>
      <w:r>
        <w:rPr>
          <w:rFonts w:ascii="Roboto-Regular" w:hAnsi="Roboto-Regular" w:cs="Roboto-Regular"/>
          <w:sz w:val="18"/>
          <w:szCs w:val="18"/>
        </w:rPr>
        <w:t>scheidsrechterskleedkamers</w:t>
      </w:r>
      <w:proofErr w:type="spellEnd"/>
      <w:r>
        <w:rPr>
          <w:rFonts w:ascii="Roboto-Regular" w:hAnsi="Roboto-Regular" w:cs="Roboto-Regular"/>
          <w:sz w:val="18"/>
          <w:szCs w:val="18"/>
        </w:rPr>
        <w:t>), revitalisering van de tribune, realisatie van een wedstrijdsecretariaat, renovatie van het materialenhok en realisatie van een meisjeskleedkamer.</w:t>
      </w:r>
    </w:p>
    <w:p w14:paraId="43A60540" w14:textId="77777777" w:rsidR="00F947CB" w:rsidRDefault="00F947CB" w:rsidP="00056102">
      <w:pPr>
        <w:widowControl w:val="0"/>
        <w:autoSpaceDE w:val="0"/>
        <w:autoSpaceDN w:val="0"/>
        <w:adjustRightInd w:val="0"/>
        <w:jc w:val="both"/>
        <w:rPr>
          <w:rFonts w:cs="Roboto-Bold"/>
          <w:b/>
          <w:bCs/>
          <w:color w:val="000000" w:themeColor="text1"/>
          <w:sz w:val="18"/>
          <w:szCs w:val="18"/>
        </w:rPr>
      </w:pPr>
    </w:p>
    <w:p w14:paraId="71A70931" w14:textId="3D96E78A" w:rsidR="004F185D" w:rsidRPr="00F947CB" w:rsidRDefault="00CB3516" w:rsidP="00056102">
      <w:pPr>
        <w:widowControl w:val="0"/>
        <w:autoSpaceDE w:val="0"/>
        <w:autoSpaceDN w:val="0"/>
        <w:adjustRightInd w:val="0"/>
        <w:jc w:val="both"/>
        <w:rPr>
          <w:rFonts w:cs="Roboto-Regular"/>
          <w:sz w:val="18"/>
          <w:szCs w:val="18"/>
        </w:rPr>
      </w:pPr>
      <w:r w:rsidRPr="007D71B8">
        <w:rPr>
          <w:rFonts w:cs="Roboto-Bold"/>
          <w:b/>
          <w:bCs/>
          <w:color w:val="000000" w:themeColor="text1"/>
          <w:sz w:val="18"/>
          <w:szCs w:val="18"/>
        </w:rPr>
        <w:t>Jeugdzaken</w:t>
      </w:r>
    </w:p>
    <w:p w14:paraId="3E51A56B" w14:textId="073E9107" w:rsidR="007D71B8" w:rsidRPr="00666D2D" w:rsidRDefault="00666D2D" w:rsidP="00666D2D">
      <w:pPr>
        <w:widowControl w:val="0"/>
        <w:autoSpaceDE w:val="0"/>
        <w:autoSpaceDN w:val="0"/>
        <w:adjustRightInd w:val="0"/>
        <w:rPr>
          <w:rFonts w:cs="Arial"/>
          <w:color w:val="000000" w:themeColor="text1"/>
          <w:sz w:val="18"/>
          <w:szCs w:val="18"/>
        </w:rPr>
      </w:pPr>
      <w:r w:rsidRPr="00666D2D">
        <w:rPr>
          <w:rFonts w:cs="Helvetica"/>
          <w:sz w:val="18"/>
          <w:szCs w:val="18"/>
        </w:rPr>
        <w:t xml:space="preserve">Vanaf volgend seizoen </w:t>
      </w:r>
      <w:r>
        <w:rPr>
          <w:rFonts w:cs="Helvetica"/>
          <w:sz w:val="18"/>
          <w:szCs w:val="18"/>
        </w:rPr>
        <w:t xml:space="preserve">start </w:t>
      </w:r>
      <w:r w:rsidRPr="00666D2D">
        <w:rPr>
          <w:rFonts w:cs="Helvetica"/>
          <w:sz w:val="18"/>
          <w:szCs w:val="18"/>
        </w:rPr>
        <w:t>J</w:t>
      </w:r>
      <w:r>
        <w:rPr>
          <w:rFonts w:cs="Helvetica"/>
          <w:sz w:val="18"/>
          <w:szCs w:val="18"/>
        </w:rPr>
        <w:t>O8 en JO9 (voorheen de F-jeugd)</w:t>
      </w:r>
      <w:r w:rsidRPr="00666D2D">
        <w:rPr>
          <w:rFonts w:cs="Helvetica"/>
          <w:sz w:val="18"/>
          <w:szCs w:val="18"/>
        </w:rPr>
        <w:t xml:space="preserve"> met de nieuwe wedstrijdvormen. Ze gaan wedstrijden spelen op kleinere veldjes en in teams van 6 spelers, waardoor ze vaker aan de bal komen en meer dribbelen, schieten, samenspelen en scoren. Dit draagt bij aan het spelplezier en de ontwikkeling van ieder kind op elk niveau volgens de KNVB.</w:t>
      </w:r>
    </w:p>
    <w:p w14:paraId="53243FD7" w14:textId="77777777" w:rsidR="00F947CB" w:rsidRDefault="00F947CB" w:rsidP="00056102">
      <w:pPr>
        <w:widowControl w:val="0"/>
        <w:autoSpaceDE w:val="0"/>
        <w:autoSpaceDN w:val="0"/>
        <w:adjustRightInd w:val="0"/>
        <w:jc w:val="both"/>
        <w:rPr>
          <w:rFonts w:cs="Roboto-Bold"/>
          <w:b/>
          <w:bCs/>
          <w:color w:val="000000" w:themeColor="text1"/>
          <w:sz w:val="18"/>
          <w:szCs w:val="18"/>
        </w:rPr>
      </w:pPr>
    </w:p>
    <w:p w14:paraId="79874415" w14:textId="67FBAFDB" w:rsidR="00CB3516" w:rsidRPr="008A2C7F" w:rsidRDefault="00CB3516" w:rsidP="00056102">
      <w:pPr>
        <w:widowControl w:val="0"/>
        <w:autoSpaceDE w:val="0"/>
        <w:autoSpaceDN w:val="0"/>
        <w:adjustRightInd w:val="0"/>
        <w:jc w:val="both"/>
        <w:rPr>
          <w:rFonts w:cs="Roboto-Regular"/>
          <w:color w:val="000000" w:themeColor="text1"/>
          <w:sz w:val="18"/>
          <w:szCs w:val="18"/>
        </w:rPr>
      </w:pPr>
      <w:r w:rsidRPr="008A2C7F">
        <w:rPr>
          <w:rFonts w:cs="Roboto-Bold"/>
          <w:b/>
          <w:bCs/>
          <w:color w:val="000000" w:themeColor="text1"/>
          <w:sz w:val="18"/>
          <w:szCs w:val="18"/>
        </w:rPr>
        <w:t>Senioren</w:t>
      </w:r>
    </w:p>
    <w:p w14:paraId="538CD916" w14:textId="77777777" w:rsidR="008A2C7F" w:rsidRPr="008A2C7F" w:rsidRDefault="008A2C7F" w:rsidP="00056102">
      <w:pPr>
        <w:widowControl w:val="0"/>
        <w:autoSpaceDE w:val="0"/>
        <w:autoSpaceDN w:val="0"/>
        <w:adjustRightInd w:val="0"/>
        <w:jc w:val="both"/>
        <w:rPr>
          <w:rFonts w:cs="Roboto-Regular"/>
          <w:color w:val="000000" w:themeColor="text1"/>
          <w:sz w:val="18"/>
          <w:szCs w:val="18"/>
        </w:rPr>
      </w:pPr>
      <w:r w:rsidRPr="008A2C7F">
        <w:rPr>
          <w:rFonts w:cs="Roboto-Regular"/>
          <w:color w:val="000000" w:themeColor="text1"/>
          <w:sz w:val="18"/>
          <w:szCs w:val="18"/>
        </w:rPr>
        <w:t>Geen bijzonderheden.</w:t>
      </w:r>
    </w:p>
    <w:p w14:paraId="30B201E9" w14:textId="77777777" w:rsidR="00F947CB" w:rsidRDefault="00F947CB" w:rsidP="00056102">
      <w:pPr>
        <w:widowControl w:val="0"/>
        <w:autoSpaceDE w:val="0"/>
        <w:autoSpaceDN w:val="0"/>
        <w:adjustRightInd w:val="0"/>
        <w:jc w:val="both"/>
        <w:rPr>
          <w:rFonts w:cs="Roboto-Regular"/>
          <w:b/>
          <w:color w:val="000000" w:themeColor="text1"/>
          <w:sz w:val="18"/>
          <w:szCs w:val="18"/>
        </w:rPr>
      </w:pPr>
    </w:p>
    <w:p w14:paraId="00E3C8B2" w14:textId="77777777" w:rsidR="00400BB9" w:rsidRPr="00376AD4" w:rsidRDefault="00E959DA" w:rsidP="00056102">
      <w:pPr>
        <w:widowControl w:val="0"/>
        <w:autoSpaceDE w:val="0"/>
        <w:autoSpaceDN w:val="0"/>
        <w:adjustRightInd w:val="0"/>
        <w:jc w:val="both"/>
        <w:rPr>
          <w:rFonts w:cs="Roboto-Bold"/>
          <w:b/>
          <w:bCs/>
          <w:color w:val="000000" w:themeColor="text1"/>
          <w:sz w:val="18"/>
          <w:szCs w:val="18"/>
        </w:rPr>
      </w:pPr>
      <w:r w:rsidRPr="00376AD4">
        <w:rPr>
          <w:rFonts w:cs="Roboto-Regular"/>
          <w:b/>
          <w:color w:val="000000" w:themeColor="text1"/>
          <w:sz w:val="18"/>
          <w:szCs w:val="18"/>
        </w:rPr>
        <w:t>Technische Commissie</w:t>
      </w:r>
    </w:p>
    <w:p w14:paraId="0CAC1F83" w14:textId="6860310F" w:rsidR="00376AD4" w:rsidRPr="00376AD4" w:rsidRDefault="00376AD4" w:rsidP="00376AD4">
      <w:pPr>
        <w:widowControl w:val="0"/>
        <w:autoSpaceDE w:val="0"/>
        <w:autoSpaceDN w:val="0"/>
        <w:adjustRightInd w:val="0"/>
        <w:jc w:val="both"/>
        <w:rPr>
          <w:rFonts w:cs="Times"/>
          <w:color w:val="000000" w:themeColor="text1"/>
          <w:sz w:val="18"/>
          <w:szCs w:val="18"/>
        </w:rPr>
      </w:pPr>
      <w:r w:rsidRPr="00376AD4">
        <w:rPr>
          <w:rFonts w:cs="Roboto-Bold"/>
          <w:bCs/>
          <w:color w:val="000000" w:themeColor="text1"/>
          <w:sz w:val="18"/>
          <w:szCs w:val="18"/>
        </w:rPr>
        <w:t xml:space="preserve">De afgelopen weken zijn er diverse gesprekken gevoerd over de verdere invulling van de trainersstaf selectieteams jeugd en senioren. In de vorige nieuwsbrief </w:t>
      </w:r>
      <w:r w:rsidR="008A2C7F">
        <w:rPr>
          <w:rFonts w:cs="Roboto-Bold"/>
          <w:bCs/>
          <w:color w:val="000000" w:themeColor="text1"/>
          <w:sz w:val="18"/>
          <w:szCs w:val="18"/>
        </w:rPr>
        <w:t>was</w:t>
      </w:r>
      <w:r w:rsidRPr="00376AD4">
        <w:rPr>
          <w:rFonts w:cs="Roboto-Bold"/>
          <w:bCs/>
          <w:color w:val="000000" w:themeColor="text1"/>
          <w:sz w:val="18"/>
          <w:szCs w:val="18"/>
        </w:rPr>
        <w:t xml:space="preserve"> al opgenomen dat </w:t>
      </w:r>
      <w:r w:rsidR="008A2C7F">
        <w:rPr>
          <w:rFonts w:cs="Roboto-Bold"/>
          <w:bCs/>
          <w:color w:val="000000" w:themeColor="text1"/>
          <w:sz w:val="18"/>
          <w:szCs w:val="18"/>
        </w:rPr>
        <w:t>de</w:t>
      </w:r>
      <w:r w:rsidRPr="00376AD4">
        <w:rPr>
          <w:rFonts w:cs="Roboto-Bold"/>
          <w:bCs/>
          <w:color w:val="000000" w:themeColor="text1"/>
          <w:sz w:val="18"/>
          <w:szCs w:val="18"/>
        </w:rPr>
        <w:t xml:space="preserve"> contract</w:t>
      </w:r>
      <w:r w:rsidR="008A2C7F">
        <w:rPr>
          <w:rFonts w:cs="Roboto-Bold"/>
          <w:bCs/>
          <w:color w:val="000000" w:themeColor="text1"/>
          <w:sz w:val="18"/>
          <w:szCs w:val="18"/>
        </w:rPr>
        <w:t>en</w:t>
      </w:r>
      <w:r w:rsidRPr="00376AD4">
        <w:rPr>
          <w:rFonts w:cs="Roboto-Bold"/>
          <w:bCs/>
          <w:color w:val="000000" w:themeColor="text1"/>
          <w:sz w:val="18"/>
          <w:szCs w:val="18"/>
        </w:rPr>
        <w:t xml:space="preserve"> met hoofdtrainer Rob Roelofs en assistent-trainer</w:t>
      </w:r>
      <w:r w:rsidR="008A2C7F">
        <w:rPr>
          <w:rFonts w:cs="Roboto-Bold"/>
          <w:bCs/>
          <w:color w:val="000000" w:themeColor="text1"/>
          <w:sz w:val="18"/>
          <w:szCs w:val="18"/>
        </w:rPr>
        <w:t xml:space="preserve"> Maarten Smoes zijn</w:t>
      </w:r>
      <w:r w:rsidRPr="00376AD4">
        <w:rPr>
          <w:rFonts w:cs="Roboto-Bold"/>
          <w:bCs/>
          <w:color w:val="000000" w:themeColor="text1"/>
          <w:sz w:val="18"/>
          <w:szCs w:val="18"/>
        </w:rPr>
        <w:t xml:space="preserve"> verlengd.</w:t>
      </w:r>
      <w:r w:rsidRPr="00376AD4">
        <w:rPr>
          <w:rFonts w:cs="Times"/>
          <w:color w:val="000000" w:themeColor="text1"/>
          <w:sz w:val="18"/>
          <w:szCs w:val="18"/>
        </w:rPr>
        <w:t xml:space="preserve"> De TC is </w:t>
      </w:r>
      <w:r w:rsidR="008A2C7F" w:rsidRPr="00376AD4">
        <w:rPr>
          <w:rFonts w:cs="Times"/>
          <w:color w:val="000000" w:themeColor="text1"/>
          <w:sz w:val="18"/>
          <w:szCs w:val="18"/>
        </w:rPr>
        <w:t>verheugd</w:t>
      </w:r>
      <w:r w:rsidRPr="00376AD4">
        <w:rPr>
          <w:rFonts w:cs="Times"/>
          <w:color w:val="000000" w:themeColor="text1"/>
          <w:sz w:val="18"/>
          <w:szCs w:val="18"/>
        </w:rPr>
        <w:t xml:space="preserve"> te k</w:t>
      </w:r>
      <w:r w:rsidR="008A2C7F">
        <w:rPr>
          <w:rFonts w:cs="Times"/>
          <w:color w:val="000000" w:themeColor="text1"/>
          <w:sz w:val="18"/>
          <w:szCs w:val="18"/>
        </w:rPr>
        <w:t>unnen melden dat de trainers</w:t>
      </w:r>
      <w:r w:rsidRPr="00376AD4">
        <w:rPr>
          <w:rFonts w:cs="Times"/>
          <w:color w:val="000000" w:themeColor="text1"/>
          <w:sz w:val="18"/>
          <w:szCs w:val="18"/>
        </w:rPr>
        <w:t xml:space="preserve"> voor </w:t>
      </w:r>
      <w:r w:rsidR="008A2C7F">
        <w:rPr>
          <w:rFonts w:cs="Times"/>
          <w:color w:val="000000" w:themeColor="text1"/>
          <w:sz w:val="18"/>
          <w:szCs w:val="18"/>
        </w:rPr>
        <w:t>de teams sv</w:t>
      </w:r>
      <w:r w:rsidRPr="00376AD4">
        <w:rPr>
          <w:rFonts w:cs="Times"/>
          <w:color w:val="000000" w:themeColor="text1"/>
          <w:sz w:val="18"/>
          <w:szCs w:val="18"/>
        </w:rPr>
        <w:t xml:space="preserve"> Enter 2, </w:t>
      </w:r>
      <w:r w:rsidR="008A2C7F">
        <w:rPr>
          <w:rFonts w:cs="Times"/>
          <w:color w:val="000000" w:themeColor="text1"/>
          <w:sz w:val="18"/>
          <w:szCs w:val="18"/>
        </w:rPr>
        <w:t>sv</w:t>
      </w:r>
      <w:r w:rsidRPr="00376AD4">
        <w:rPr>
          <w:rFonts w:cs="Times"/>
          <w:color w:val="000000" w:themeColor="text1"/>
          <w:sz w:val="18"/>
          <w:szCs w:val="18"/>
        </w:rPr>
        <w:t xml:space="preserve"> Enter 3, JO19-1, JO17-1, JO15-1, JO11-1 en JO9-1 vo</w:t>
      </w:r>
      <w:r w:rsidR="008A2C7F">
        <w:rPr>
          <w:rFonts w:cs="Times"/>
          <w:color w:val="000000" w:themeColor="text1"/>
          <w:sz w:val="18"/>
          <w:szCs w:val="18"/>
        </w:rPr>
        <w:t xml:space="preserve">or het seizoen 2017-2018 ook zijn </w:t>
      </w:r>
      <w:r w:rsidRPr="00376AD4">
        <w:rPr>
          <w:rFonts w:cs="Times"/>
          <w:color w:val="000000" w:themeColor="text1"/>
          <w:sz w:val="18"/>
          <w:szCs w:val="18"/>
        </w:rPr>
        <w:t>ingevuld.</w:t>
      </w:r>
    </w:p>
    <w:p w14:paraId="38000337" w14:textId="77777777" w:rsidR="00F947CB" w:rsidRDefault="00F947CB" w:rsidP="00376AD4">
      <w:pPr>
        <w:widowControl w:val="0"/>
        <w:autoSpaceDE w:val="0"/>
        <w:autoSpaceDN w:val="0"/>
        <w:adjustRightInd w:val="0"/>
        <w:jc w:val="both"/>
        <w:rPr>
          <w:rFonts w:cs="Times"/>
          <w:i/>
          <w:color w:val="000000" w:themeColor="text1"/>
          <w:sz w:val="18"/>
          <w:szCs w:val="18"/>
        </w:rPr>
      </w:pPr>
    </w:p>
    <w:p w14:paraId="69C9DD78" w14:textId="564DA303" w:rsidR="00376AD4" w:rsidRPr="00376AD4" w:rsidRDefault="00376AD4" w:rsidP="00376AD4">
      <w:pPr>
        <w:widowControl w:val="0"/>
        <w:autoSpaceDE w:val="0"/>
        <w:autoSpaceDN w:val="0"/>
        <w:adjustRightInd w:val="0"/>
        <w:jc w:val="both"/>
        <w:rPr>
          <w:rFonts w:cs="Times"/>
          <w:i/>
          <w:color w:val="000000" w:themeColor="text1"/>
          <w:sz w:val="18"/>
          <w:szCs w:val="18"/>
        </w:rPr>
      </w:pPr>
      <w:r w:rsidRPr="00376AD4">
        <w:rPr>
          <w:rFonts w:cs="Times"/>
          <w:i/>
          <w:color w:val="000000" w:themeColor="text1"/>
          <w:sz w:val="18"/>
          <w:szCs w:val="18"/>
        </w:rPr>
        <w:t xml:space="preserve">Overzicht </w:t>
      </w:r>
      <w:r>
        <w:rPr>
          <w:rFonts w:cs="Times"/>
          <w:i/>
          <w:color w:val="000000" w:themeColor="text1"/>
          <w:sz w:val="18"/>
          <w:szCs w:val="18"/>
        </w:rPr>
        <w:t>trainers selectieteams:</w:t>
      </w:r>
    </w:p>
    <w:p w14:paraId="7D65F7F7" w14:textId="77777777" w:rsidR="00C23EA0" w:rsidRDefault="008A2C7F" w:rsidP="00376AD4">
      <w:pPr>
        <w:widowControl w:val="0"/>
        <w:autoSpaceDE w:val="0"/>
        <w:autoSpaceDN w:val="0"/>
        <w:adjustRightInd w:val="0"/>
        <w:jc w:val="both"/>
        <w:rPr>
          <w:rFonts w:cs="Times"/>
          <w:color w:val="000000" w:themeColor="text1"/>
          <w:sz w:val="18"/>
          <w:szCs w:val="18"/>
        </w:rPr>
      </w:pPr>
      <w:r>
        <w:rPr>
          <w:rFonts w:cs="Times"/>
          <w:color w:val="000000" w:themeColor="text1"/>
          <w:sz w:val="18"/>
          <w:szCs w:val="18"/>
        </w:rPr>
        <w:t>sv Enter 1</w:t>
      </w:r>
      <w:r w:rsidR="00376AD4">
        <w:rPr>
          <w:rFonts w:cs="Times"/>
          <w:color w:val="000000" w:themeColor="text1"/>
          <w:sz w:val="18"/>
          <w:szCs w:val="18"/>
        </w:rPr>
        <w:tab/>
        <w:t xml:space="preserve">Rob Roelofs en </w:t>
      </w:r>
      <w:r w:rsidR="00376AD4" w:rsidRPr="00376AD4">
        <w:rPr>
          <w:rFonts w:cs="Times"/>
          <w:color w:val="000000" w:themeColor="text1"/>
          <w:sz w:val="18"/>
          <w:szCs w:val="18"/>
        </w:rPr>
        <w:t>Maarten Smoes</w:t>
      </w:r>
      <w:r w:rsidR="00C23EA0">
        <w:rPr>
          <w:rFonts w:cs="Times"/>
          <w:color w:val="000000" w:themeColor="text1"/>
          <w:sz w:val="18"/>
          <w:szCs w:val="18"/>
        </w:rPr>
        <w:tab/>
      </w:r>
      <w:r>
        <w:rPr>
          <w:rFonts w:cs="Times"/>
          <w:color w:val="000000" w:themeColor="text1"/>
          <w:sz w:val="18"/>
          <w:szCs w:val="18"/>
        </w:rPr>
        <w:t>sv Enter 2</w:t>
      </w:r>
      <w:r w:rsidR="00376AD4" w:rsidRPr="00376AD4">
        <w:rPr>
          <w:rFonts w:cs="Times"/>
          <w:color w:val="000000" w:themeColor="text1"/>
          <w:sz w:val="18"/>
          <w:szCs w:val="18"/>
        </w:rPr>
        <w:tab/>
        <w:t>Michel Luberti</w:t>
      </w:r>
      <w:r w:rsidR="00C23EA0">
        <w:rPr>
          <w:rFonts w:cs="Times"/>
          <w:color w:val="000000" w:themeColor="text1"/>
          <w:sz w:val="18"/>
          <w:szCs w:val="18"/>
        </w:rPr>
        <w:tab/>
      </w:r>
    </w:p>
    <w:p w14:paraId="08A86AD5" w14:textId="0FDAF673" w:rsidR="00376AD4" w:rsidRPr="00376AD4" w:rsidRDefault="008A2C7F" w:rsidP="00376AD4">
      <w:pPr>
        <w:widowControl w:val="0"/>
        <w:autoSpaceDE w:val="0"/>
        <w:autoSpaceDN w:val="0"/>
        <w:adjustRightInd w:val="0"/>
        <w:jc w:val="both"/>
        <w:rPr>
          <w:rFonts w:cs="Times"/>
          <w:color w:val="000000" w:themeColor="text1"/>
          <w:sz w:val="18"/>
          <w:szCs w:val="18"/>
        </w:rPr>
      </w:pPr>
      <w:r>
        <w:rPr>
          <w:rFonts w:cs="Times"/>
          <w:color w:val="000000" w:themeColor="text1"/>
          <w:sz w:val="18"/>
          <w:szCs w:val="18"/>
        </w:rPr>
        <w:t>sv Enter 3</w:t>
      </w:r>
      <w:r w:rsidR="00C23EA0">
        <w:rPr>
          <w:rFonts w:cs="Times"/>
          <w:color w:val="000000" w:themeColor="text1"/>
          <w:sz w:val="18"/>
          <w:szCs w:val="18"/>
        </w:rPr>
        <w:tab/>
        <w:t xml:space="preserve">Bas Asbroek en </w:t>
      </w:r>
      <w:r w:rsidR="00376AD4" w:rsidRPr="00376AD4">
        <w:rPr>
          <w:rFonts w:cs="Times"/>
          <w:color w:val="000000" w:themeColor="text1"/>
          <w:sz w:val="18"/>
          <w:szCs w:val="18"/>
        </w:rPr>
        <w:t xml:space="preserve">Tim </w:t>
      </w:r>
      <w:r w:rsidR="00376AD4">
        <w:rPr>
          <w:rFonts w:cs="Times"/>
          <w:color w:val="000000" w:themeColor="text1"/>
          <w:sz w:val="18"/>
          <w:szCs w:val="18"/>
        </w:rPr>
        <w:t>K</w:t>
      </w:r>
      <w:r w:rsidR="00376AD4" w:rsidRPr="00376AD4">
        <w:rPr>
          <w:rFonts w:cs="Times"/>
          <w:color w:val="000000" w:themeColor="text1"/>
          <w:sz w:val="18"/>
          <w:szCs w:val="18"/>
        </w:rPr>
        <w:t>eizer</w:t>
      </w:r>
    </w:p>
    <w:p w14:paraId="5134462F" w14:textId="48666EBC" w:rsidR="00376AD4" w:rsidRPr="00376AD4" w:rsidRDefault="008A2C7F" w:rsidP="00376AD4">
      <w:pPr>
        <w:widowControl w:val="0"/>
        <w:autoSpaceDE w:val="0"/>
        <w:autoSpaceDN w:val="0"/>
        <w:adjustRightInd w:val="0"/>
        <w:jc w:val="both"/>
        <w:rPr>
          <w:rFonts w:cs="Times"/>
          <w:color w:val="000000" w:themeColor="text1"/>
          <w:sz w:val="18"/>
          <w:szCs w:val="18"/>
        </w:rPr>
      </w:pPr>
      <w:r>
        <w:rPr>
          <w:rFonts w:cs="Times"/>
          <w:color w:val="000000" w:themeColor="text1"/>
          <w:sz w:val="18"/>
          <w:szCs w:val="18"/>
        </w:rPr>
        <w:t>JO19-1</w:t>
      </w:r>
      <w:r>
        <w:rPr>
          <w:rFonts w:cs="Times"/>
          <w:color w:val="000000" w:themeColor="text1"/>
          <w:sz w:val="18"/>
          <w:szCs w:val="18"/>
        </w:rPr>
        <w:tab/>
      </w:r>
      <w:r w:rsidR="00376AD4" w:rsidRPr="00376AD4">
        <w:rPr>
          <w:rFonts w:cs="Times"/>
          <w:color w:val="000000" w:themeColor="text1"/>
          <w:sz w:val="18"/>
          <w:szCs w:val="18"/>
        </w:rPr>
        <w:tab/>
        <w:t xml:space="preserve">Patrick </w:t>
      </w:r>
      <w:proofErr w:type="spellStart"/>
      <w:r w:rsidR="00376AD4" w:rsidRPr="00376AD4">
        <w:rPr>
          <w:rFonts w:cs="Times"/>
          <w:color w:val="000000" w:themeColor="text1"/>
          <w:sz w:val="18"/>
          <w:szCs w:val="18"/>
        </w:rPr>
        <w:t>Rensen</w:t>
      </w:r>
      <w:proofErr w:type="spellEnd"/>
      <w:r w:rsidR="00C23EA0">
        <w:rPr>
          <w:rFonts w:cs="Times"/>
          <w:color w:val="000000" w:themeColor="text1"/>
          <w:sz w:val="18"/>
          <w:szCs w:val="18"/>
        </w:rPr>
        <w:tab/>
      </w:r>
      <w:r w:rsidR="00C23EA0">
        <w:rPr>
          <w:rFonts w:cs="Times"/>
          <w:color w:val="000000" w:themeColor="text1"/>
          <w:sz w:val="18"/>
          <w:szCs w:val="18"/>
        </w:rPr>
        <w:tab/>
      </w:r>
      <w:r w:rsidR="00C23EA0">
        <w:rPr>
          <w:rFonts w:cs="Times"/>
          <w:color w:val="000000" w:themeColor="text1"/>
          <w:sz w:val="18"/>
          <w:szCs w:val="18"/>
        </w:rPr>
        <w:tab/>
      </w:r>
      <w:r>
        <w:rPr>
          <w:rFonts w:cs="Times"/>
          <w:color w:val="000000" w:themeColor="text1"/>
          <w:sz w:val="18"/>
          <w:szCs w:val="18"/>
        </w:rPr>
        <w:t>JO17-1</w:t>
      </w:r>
      <w:r>
        <w:rPr>
          <w:rFonts w:cs="Times"/>
          <w:color w:val="000000" w:themeColor="text1"/>
          <w:sz w:val="18"/>
          <w:szCs w:val="18"/>
        </w:rPr>
        <w:tab/>
      </w:r>
      <w:r w:rsidR="00376AD4">
        <w:rPr>
          <w:rFonts w:cs="Times"/>
          <w:color w:val="000000" w:themeColor="text1"/>
          <w:sz w:val="18"/>
          <w:szCs w:val="18"/>
        </w:rPr>
        <w:tab/>
        <w:t xml:space="preserve">Sander Blank en </w:t>
      </w:r>
      <w:r w:rsidR="00376AD4" w:rsidRPr="00376AD4">
        <w:rPr>
          <w:rFonts w:cs="Times"/>
          <w:color w:val="000000" w:themeColor="text1"/>
          <w:sz w:val="18"/>
          <w:szCs w:val="18"/>
        </w:rPr>
        <w:t>Rutger Rutjes</w:t>
      </w:r>
    </w:p>
    <w:p w14:paraId="777C5DE0" w14:textId="19CA5907" w:rsidR="00376AD4" w:rsidRPr="00376AD4" w:rsidRDefault="008A2C7F" w:rsidP="00376AD4">
      <w:pPr>
        <w:widowControl w:val="0"/>
        <w:autoSpaceDE w:val="0"/>
        <w:autoSpaceDN w:val="0"/>
        <w:adjustRightInd w:val="0"/>
        <w:jc w:val="both"/>
        <w:rPr>
          <w:rFonts w:cs="Times"/>
          <w:color w:val="000000" w:themeColor="text1"/>
          <w:sz w:val="18"/>
          <w:szCs w:val="18"/>
        </w:rPr>
      </w:pPr>
      <w:r>
        <w:rPr>
          <w:rFonts w:cs="Times"/>
          <w:color w:val="000000" w:themeColor="text1"/>
          <w:sz w:val="18"/>
          <w:szCs w:val="18"/>
        </w:rPr>
        <w:t>JO15-1</w:t>
      </w:r>
      <w:r>
        <w:rPr>
          <w:rFonts w:cs="Times"/>
          <w:color w:val="000000" w:themeColor="text1"/>
          <w:sz w:val="18"/>
          <w:szCs w:val="18"/>
        </w:rPr>
        <w:tab/>
      </w:r>
      <w:r w:rsidR="00376AD4" w:rsidRPr="00376AD4">
        <w:rPr>
          <w:rFonts w:cs="Times"/>
          <w:color w:val="000000" w:themeColor="text1"/>
          <w:sz w:val="18"/>
          <w:szCs w:val="18"/>
        </w:rPr>
        <w:tab/>
        <w:t>Bert van Losser</w:t>
      </w:r>
      <w:r w:rsidR="00C23EA0">
        <w:rPr>
          <w:rFonts w:cs="Times"/>
          <w:color w:val="000000" w:themeColor="text1"/>
          <w:sz w:val="18"/>
          <w:szCs w:val="18"/>
        </w:rPr>
        <w:tab/>
      </w:r>
      <w:r w:rsidR="00C23EA0">
        <w:rPr>
          <w:rFonts w:cs="Times"/>
          <w:color w:val="000000" w:themeColor="text1"/>
          <w:sz w:val="18"/>
          <w:szCs w:val="18"/>
        </w:rPr>
        <w:tab/>
      </w:r>
      <w:r w:rsidR="00C23EA0">
        <w:rPr>
          <w:rFonts w:cs="Times"/>
          <w:color w:val="000000" w:themeColor="text1"/>
          <w:sz w:val="18"/>
          <w:szCs w:val="18"/>
        </w:rPr>
        <w:tab/>
      </w:r>
      <w:r>
        <w:rPr>
          <w:rFonts w:cs="Times"/>
          <w:color w:val="000000" w:themeColor="text1"/>
          <w:sz w:val="18"/>
          <w:szCs w:val="18"/>
        </w:rPr>
        <w:t>JO13-1</w:t>
      </w:r>
      <w:r>
        <w:rPr>
          <w:rFonts w:cs="Times"/>
          <w:color w:val="000000" w:themeColor="text1"/>
          <w:sz w:val="18"/>
          <w:szCs w:val="18"/>
        </w:rPr>
        <w:tab/>
      </w:r>
      <w:r w:rsidR="00376AD4" w:rsidRPr="00376AD4">
        <w:rPr>
          <w:rFonts w:cs="Times"/>
          <w:color w:val="000000" w:themeColor="text1"/>
          <w:sz w:val="18"/>
          <w:szCs w:val="18"/>
        </w:rPr>
        <w:tab/>
        <w:t>Vacant</w:t>
      </w:r>
    </w:p>
    <w:p w14:paraId="6A76FF33" w14:textId="0540A58F" w:rsidR="00376AD4" w:rsidRPr="00376AD4" w:rsidRDefault="008A2C7F" w:rsidP="00376AD4">
      <w:pPr>
        <w:widowControl w:val="0"/>
        <w:autoSpaceDE w:val="0"/>
        <w:autoSpaceDN w:val="0"/>
        <w:adjustRightInd w:val="0"/>
        <w:jc w:val="both"/>
        <w:rPr>
          <w:rFonts w:cs="Times"/>
          <w:color w:val="000000" w:themeColor="text1"/>
          <w:sz w:val="18"/>
          <w:szCs w:val="18"/>
        </w:rPr>
      </w:pPr>
      <w:r>
        <w:rPr>
          <w:rFonts w:cs="Times"/>
          <w:color w:val="000000" w:themeColor="text1"/>
          <w:sz w:val="18"/>
          <w:szCs w:val="18"/>
        </w:rPr>
        <w:t>JO11-1</w:t>
      </w:r>
      <w:r>
        <w:rPr>
          <w:rFonts w:cs="Times"/>
          <w:color w:val="000000" w:themeColor="text1"/>
          <w:sz w:val="18"/>
          <w:szCs w:val="18"/>
        </w:rPr>
        <w:tab/>
      </w:r>
      <w:r w:rsidR="00376AD4" w:rsidRPr="00376AD4">
        <w:rPr>
          <w:rFonts w:cs="Times"/>
          <w:color w:val="000000" w:themeColor="text1"/>
          <w:sz w:val="18"/>
          <w:szCs w:val="18"/>
        </w:rPr>
        <w:tab/>
        <w:t>Marcel Gierkink</w:t>
      </w:r>
      <w:r w:rsidR="00C23EA0">
        <w:rPr>
          <w:rFonts w:cs="Times"/>
          <w:color w:val="000000" w:themeColor="text1"/>
          <w:sz w:val="18"/>
          <w:szCs w:val="18"/>
        </w:rPr>
        <w:tab/>
      </w:r>
      <w:r w:rsidR="00C23EA0">
        <w:rPr>
          <w:rFonts w:cs="Times"/>
          <w:color w:val="000000" w:themeColor="text1"/>
          <w:sz w:val="18"/>
          <w:szCs w:val="18"/>
        </w:rPr>
        <w:tab/>
      </w:r>
      <w:r w:rsidR="00C23EA0">
        <w:rPr>
          <w:rFonts w:cs="Times"/>
          <w:color w:val="000000" w:themeColor="text1"/>
          <w:sz w:val="18"/>
          <w:szCs w:val="18"/>
        </w:rPr>
        <w:tab/>
      </w:r>
      <w:r>
        <w:rPr>
          <w:rFonts w:cs="Times"/>
          <w:color w:val="000000" w:themeColor="text1"/>
          <w:sz w:val="18"/>
          <w:szCs w:val="18"/>
        </w:rPr>
        <w:t>JO9-1</w:t>
      </w:r>
      <w:r>
        <w:rPr>
          <w:rFonts w:cs="Times"/>
          <w:color w:val="000000" w:themeColor="text1"/>
          <w:sz w:val="18"/>
          <w:szCs w:val="18"/>
        </w:rPr>
        <w:tab/>
      </w:r>
      <w:r w:rsidR="00376AD4" w:rsidRPr="00376AD4">
        <w:rPr>
          <w:rFonts w:cs="Times"/>
          <w:color w:val="000000" w:themeColor="text1"/>
          <w:sz w:val="18"/>
          <w:szCs w:val="18"/>
        </w:rPr>
        <w:tab/>
        <w:t xml:space="preserve">Arno </w:t>
      </w:r>
      <w:proofErr w:type="spellStart"/>
      <w:r w:rsidR="00376AD4" w:rsidRPr="00376AD4">
        <w:rPr>
          <w:rFonts w:cs="Times"/>
          <w:color w:val="000000" w:themeColor="text1"/>
          <w:sz w:val="18"/>
          <w:szCs w:val="18"/>
        </w:rPr>
        <w:t>Ligtenberg</w:t>
      </w:r>
      <w:proofErr w:type="spellEnd"/>
    </w:p>
    <w:p w14:paraId="738817F7" w14:textId="77777777" w:rsidR="00F947CB" w:rsidRDefault="00F947CB" w:rsidP="00376AD4">
      <w:pPr>
        <w:widowControl w:val="0"/>
        <w:autoSpaceDE w:val="0"/>
        <w:autoSpaceDN w:val="0"/>
        <w:adjustRightInd w:val="0"/>
        <w:jc w:val="both"/>
        <w:rPr>
          <w:rFonts w:cs="Roboto-Regular"/>
          <w:color w:val="000000" w:themeColor="text1"/>
          <w:sz w:val="18"/>
          <w:szCs w:val="18"/>
        </w:rPr>
      </w:pPr>
    </w:p>
    <w:p w14:paraId="33CBACF4" w14:textId="77777777" w:rsidR="00376AD4" w:rsidRPr="00376AD4" w:rsidRDefault="00376AD4" w:rsidP="00376AD4">
      <w:pPr>
        <w:widowControl w:val="0"/>
        <w:autoSpaceDE w:val="0"/>
        <w:autoSpaceDN w:val="0"/>
        <w:adjustRightInd w:val="0"/>
        <w:jc w:val="both"/>
        <w:rPr>
          <w:rFonts w:cs="Roboto-Regular"/>
          <w:color w:val="000000" w:themeColor="text1"/>
          <w:sz w:val="18"/>
          <w:szCs w:val="18"/>
        </w:rPr>
      </w:pPr>
      <w:r w:rsidRPr="00376AD4">
        <w:rPr>
          <w:rFonts w:cs="Roboto-Regular"/>
          <w:color w:val="000000" w:themeColor="text1"/>
          <w:sz w:val="18"/>
          <w:szCs w:val="18"/>
        </w:rPr>
        <w:t>Team JO13-1 is nog niet ingevuld. Dit heeft de aandacht van de TC. We hopen binnenkort ook een trainer voor dit team bekend te kunnen maken.</w:t>
      </w:r>
    </w:p>
    <w:p w14:paraId="2C5369C6" w14:textId="08288183" w:rsidR="00376AD4" w:rsidRPr="00376AD4" w:rsidRDefault="00376AD4" w:rsidP="00376AD4">
      <w:pPr>
        <w:widowControl w:val="0"/>
        <w:autoSpaceDE w:val="0"/>
        <w:autoSpaceDN w:val="0"/>
        <w:adjustRightInd w:val="0"/>
        <w:jc w:val="both"/>
        <w:rPr>
          <w:rFonts w:cs="Roboto-Regular"/>
          <w:color w:val="000000" w:themeColor="text1"/>
          <w:sz w:val="18"/>
          <w:szCs w:val="18"/>
        </w:rPr>
      </w:pPr>
      <w:r w:rsidRPr="00376AD4">
        <w:rPr>
          <w:rFonts w:cs="Roboto-Regular"/>
          <w:color w:val="000000" w:themeColor="text1"/>
          <w:sz w:val="18"/>
          <w:szCs w:val="18"/>
        </w:rPr>
        <w:t>De</w:t>
      </w:r>
      <w:r w:rsidR="00C23EA0">
        <w:rPr>
          <w:rFonts w:cs="Roboto-Regular"/>
          <w:color w:val="000000" w:themeColor="text1"/>
          <w:sz w:val="18"/>
          <w:szCs w:val="18"/>
        </w:rPr>
        <w:t xml:space="preserve"> TC ziet in specifieke techniek</w:t>
      </w:r>
      <w:r w:rsidRPr="00376AD4">
        <w:rPr>
          <w:rFonts w:cs="Roboto-Regular"/>
          <w:color w:val="000000" w:themeColor="text1"/>
          <w:sz w:val="18"/>
          <w:szCs w:val="18"/>
        </w:rPr>
        <w:t>training een toegevoegde waarde voor de ontwikkeling van spelers. We zijn bezig gewees</w:t>
      </w:r>
      <w:r w:rsidR="00C23EA0">
        <w:rPr>
          <w:rFonts w:cs="Roboto-Regular"/>
          <w:color w:val="000000" w:themeColor="text1"/>
          <w:sz w:val="18"/>
          <w:szCs w:val="18"/>
        </w:rPr>
        <w:t>t met het invoeren van techniek</w:t>
      </w:r>
      <w:r w:rsidRPr="00376AD4">
        <w:rPr>
          <w:rFonts w:cs="Roboto-Regular"/>
          <w:color w:val="000000" w:themeColor="text1"/>
          <w:sz w:val="18"/>
          <w:szCs w:val="18"/>
        </w:rPr>
        <w:t xml:space="preserve">training voor het seizoen 2016-2017. Helaas is dit niet gelukt omdat we geen geschikte trainer hiervoor hebben kunnen vinden. We hopen hier wel invulling aan te kunnen geven voor het seizoen 2017-2018. We zijn in gesprek hierover met </w:t>
      </w:r>
      <w:r w:rsidR="00C23EA0">
        <w:rPr>
          <w:rFonts w:cs="Roboto-Regular"/>
          <w:color w:val="000000" w:themeColor="text1"/>
          <w:sz w:val="18"/>
          <w:szCs w:val="18"/>
        </w:rPr>
        <w:t>een trainer. Techniek</w:t>
      </w:r>
      <w:r w:rsidRPr="00376AD4">
        <w:rPr>
          <w:rFonts w:cs="Roboto-Regular"/>
          <w:color w:val="000000" w:themeColor="text1"/>
          <w:sz w:val="18"/>
          <w:szCs w:val="18"/>
        </w:rPr>
        <w:t>training is bedoeld voor</w:t>
      </w:r>
      <w:r w:rsidR="00C23EA0">
        <w:rPr>
          <w:rFonts w:cs="Roboto-Regular"/>
          <w:color w:val="000000" w:themeColor="text1"/>
          <w:sz w:val="18"/>
          <w:szCs w:val="18"/>
        </w:rPr>
        <w:t xml:space="preserve"> de selectieteams JO11 en </w:t>
      </w:r>
      <w:r w:rsidRPr="00376AD4">
        <w:rPr>
          <w:rFonts w:cs="Roboto-Regular"/>
          <w:color w:val="000000" w:themeColor="text1"/>
          <w:sz w:val="18"/>
          <w:szCs w:val="18"/>
        </w:rPr>
        <w:t>JO13 en mogelijk JO15.</w:t>
      </w:r>
    </w:p>
    <w:p w14:paraId="470C4768" w14:textId="77777777" w:rsidR="00F947CB" w:rsidRDefault="00F947CB" w:rsidP="00056102">
      <w:pPr>
        <w:widowControl w:val="0"/>
        <w:autoSpaceDE w:val="0"/>
        <w:autoSpaceDN w:val="0"/>
        <w:adjustRightInd w:val="0"/>
        <w:jc w:val="both"/>
        <w:rPr>
          <w:rFonts w:cs="Roboto-Bold"/>
          <w:b/>
          <w:bCs/>
          <w:color w:val="000000" w:themeColor="text1"/>
          <w:sz w:val="18"/>
          <w:szCs w:val="18"/>
        </w:rPr>
      </w:pPr>
    </w:p>
    <w:p w14:paraId="19580F19" w14:textId="77777777" w:rsidR="000E41D8" w:rsidRPr="008A2C7F" w:rsidRDefault="000E41D8" w:rsidP="00056102">
      <w:pPr>
        <w:widowControl w:val="0"/>
        <w:autoSpaceDE w:val="0"/>
        <w:autoSpaceDN w:val="0"/>
        <w:adjustRightInd w:val="0"/>
        <w:jc w:val="both"/>
        <w:rPr>
          <w:rFonts w:cs="Roboto-Bold"/>
          <w:b/>
          <w:bCs/>
          <w:color w:val="000000" w:themeColor="text1"/>
          <w:sz w:val="18"/>
          <w:szCs w:val="18"/>
        </w:rPr>
      </w:pPr>
      <w:r w:rsidRPr="008A2C7F">
        <w:rPr>
          <w:rFonts w:cs="Roboto-Bold"/>
          <w:b/>
          <w:bCs/>
          <w:color w:val="000000" w:themeColor="text1"/>
          <w:sz w:val="18"/>
          <w:szCs w:val="18"/>
        </w:rPr>
        <w:t>Accommodatie</w:t>
      </w:r>
    </w:p>
    <w:p w14:paraId="3E6CF76A" w14:textId="77777777" w:rsidR="00BA6A19" w:rsidRPr="00BA6A19" w:rsidRDefault="00BA6A19" w:rsidP="00BA6A19">
      <w:pPr>
        <w:widowControl w:val="0"/>
        <w:autoSpaceDE w:val="0"/>
        <w:autoSpaceDN w:val="0"/>
        <w:adjustRightInd w:val="0"/>
        <w:rPr>
          <w:rFonts w:cs="Helvetica"/>
          <w:sz w:val="18"/>
          <w:szCs w:val="18"/>
        </w:rPr>
      </w:pPr>
      <w:r w:rsidRPr="00BA6A19">
        <w:rPr>
          <w:rFonts w:cs="Helvetica"/>
          <w:iCs/>
          <w:sz w:val="18"/>
          <w:szCs w:val="18"/>
        </w:rPr>
        <w:t>Er is inmiddels al volop gewerkt aan het opknappen van de tribune. De houten leuningen zijn vervangen door mooie hardglazen balustrades. Binnenkort zal ook de dakrand vervangen worden en zal de onderhoudsploeg de houten vloeren schilderen, zodat de rode kuipjes geplaatst kunnen worden.</w:t>
      </w:r>
    </w:p>
    <w:p w14:paraId="755C7A44" w14:textId="5782A894" w:rsidR="00BA6A19" w:rsidRPr="00BA6A19" w:rsidRDefault="00BA6A19" w:rsidP="00BA6A19">
      <w:pPr>
        <w:widowControl w:val="0"/>
        <w:autoSpaceDE w:val="0"/>
        <w:autoSpaceDN w:val="0"/>
        <w:adjustRightInd w:val="0"/>
        <w:rPr>
          <w:rFonts w:cs="Helvetica"/>
          <w:sz w:val="18"/>
          <w:szCs w:val="18"/>
        </w:rPr>
      </w:pPr>
      <w:r w:rsidRPr="00BA6A19">
        <w:rPr>
          <w:rFonts w:cs="Helvetica"/>
          <w:iCs/>
          <w:sz w:val="18"/>
          <w:szCs w:val="18"/>
        </w:rPr>
        <w:t xml:space="preserve">De bouwvergunning voor de uitbreiding van de tribune aan de achterzijde met nieuwe </w:t>
      </w:r>
      <w:proofErr w:type="spellStart"/>
      <w:r w:rsidRPr="00BA6A19">
        <w:rPr>
          <w:rFonts w:cs="Helvetica"/>
          <w:iCs/>
          <w:sz w:val="18"/>
          <w:szCs w:val="18"/>
        </w:rPr>
        <w:t>scheidsrechterskleedkamers</w:t>
      </w:r>
      <w:proofErr w:type="spellEnd"/>
      <w:r w:rsidRPr="00BA6A19">
        <w:rPr>
          <w:rFonts w:cs="Helvetica"/>
          <w:iCs/>
          <w:sz w:val="18"/>
          <w:szCs w:val="18"/>
        </w:rPr>
        <w:t xml:space="preserve"> en een medische ruimte is ook verleend door de gemeente. De bouwcommissie </w:t>
      </w:r>
      <w:r w:rsidR="00F947CB">
        <w:rPr>
          <w:rFonts w:cs="Helvetica"/>
          <w:iCs/>
          <w:sz w:val="18"/>
          <w:szCs w:val="18"/>
        </w:rPr>
        <w:t>heeft voor het bouwkundige deel inmiddels opdracht verleend aan Bouwbedrijf Braamhaar.</w:t>
      </w:r>
    </w:p>
    <w:p w14:paraId="3D1C312E" w14:textId="77777777" w:rsidR="00F947CB" w:rsidRDefault="00F947CB" w:rsidP="00056102">
      <w:pPr>
        <w:widowControl w:val="0"/>
        <w:autoSpaceDE w:val="0"/>
        <w:autoSpaceDN w:val="0"/>
        <w:adjustRightInd w:val="0"/>
        <w:jc w:val="both"/>
        <w:rPr>
          <w:rFonts w:cs="Roboto-Bold"/>
          <w:b/>
          <w:bCs/>
          <w:color w:val="000000" w:themeColor="text1"/>
          <w:sz w:val="18"/>
          <w:szCs w:val="18"/>
        </w:rPr>
      </w:pPr>
    </w:p>
    <w:p w14:paraId="097CA416" w14:textId="77777777" w:rsidR="000E41D8" w:rsidRPr="008A2C7F" w:rsidRDefault="000E41D8" w:rsidP="00056102">
      <w:pPr>
        <w:widowControl w:val="0"/>
        <w:autoSpaceDE w:val="0"/>
        <w:autoSpaceDN w:val="0"/>
        <w:adjustRightInd w:val="0"/>
        <w:jc w:val="both"/>
        <w:rPr>
          <w:rFonts w:cs="Roboto-Bold"/>
          <w:b/>
          <w:bCs/>
          <w:color w:val="000000" w:themeColor="text1"/>
          <w:sz w:val="18"/>
          <w:szCs w:val="18"/>
        </w:rPr>
      </w:pPr>
      <w:r w:rsidRPr="008A2C7F">
        <w:rPr>
          <w:rFonts w:cs="Roboto-Bold"/>
          <w:b/>
          <w:bCs/>
          <w:color w:val="000000" w:themeColor="text1"/>
          <w:sz w:val="18"/>
          <w:szCs w:val="18"/>
        </w:rPr>
        <w:t>Materiaalbeheer</w:t>
      </w:r>
    </w:p>
    <w:p w14:paraId="0DAF8A2E" w14:textId="40B6DD3A" w:rsidR="00CB3516" w:rsidRPr="008A2C7F" w:rsidRDefault="00DF2607" w:rsidP="00056102">
      <w:pPr>
        <w:widowControl w:val="0"/>
        <w:autoSpaceDE w:val="0"/>
        <w:autoSpaceDN w:val="0"/>
        <w:adjustRightInd w:val="0"/>
        <w:jc w:val="both"/>
        <w:rPr>
          <w:rFonts w:cs="Roboto-Regular"/>
          <w:color w:val="000000" w:themeColor="text1"/>
          <w:sz w:val="18"/>
          <w:szCs w:val="18"/>
        </w:rPr>
      </w:pPr>
      <w:r w:rsidRPr="008A2C7F">
        <w:rPr>
          <w:rFonts w:cs="Roboto-Regular"/>
          <w:color w:val="000000" w:themeColor="text1"/>
          <w:sz w:val="18"/>
          <w:szCs w:val="18"/>
        </w:rPr>
        <w:t>I.v.m. de uitbreiding van het</w:t>
      </w:r>
      <w:r w:rsidR="008A2C7F" w:rsidRPr="008A2C7F">
        <w:rPr>
          <w:rFonts w:cs="Roboto-Regular"/>
          <w:color w:val="000000" w:themeColor="text1"/>
          <w:sz w:val="18"/>
          <w:szCs w:val="18"/>
        </w:rPr>
        <w:t xml:space="preserve"> aantal jeugdteams zijn </w:t>
      </w:r>
      <w:r w:rsidRPr="008A2C7F">
        <w:rPr>
          <w:rFonts w:cs="Roboto-Regular"/>
          <w:color w:val="000000" w:themeColor="text1"/>
          <w:sz w:val="18"/>
          <w:szCs w:val="18"/>
        </w:rPr>
        <w:t>4 extra kleine doeltjes aangeschaft.</w:t>
      </w:r>
    </w:p>
    <w:p w14:paraId="7D9787BA" w14:textId="77777777" w:rsidR="00F947CB" w:rsidRDefault="00F947CB" w:rsidP="00056102">
      <w:pPr>
        <w:widowControl w:val="0"/>
        <w:autoSpaceDE w:val="0"/>
        <w:autoSpaceDN w:val="0"/>
        <w:adjustRightInd w:val="0"/>
        <w:jc w:val="both"/>
        <w:rPr>
          <w:rFonts w:cs="Roboto-Bold"/>
          <w:b/>
          <w:bCs/>
          <w:color w:val="000000" w:themeColor="text1"/>
          <w:sz w:val="18"/>
          <w:szCs w:val="18"/>
        </w:rPr>
      </w:pPr>
    </w:p>
    <w:p w14:paraId="3A81540D" w14:textId="260FCA74" w:rsidR="002A2DA8" w:rsidRPr="008A2C7F" w:rsidRDefault="00CB3516" w:rsidP="00056102">
      <w:pPr>
        <w:widowControl w:val="0"/>
        <w:autoSpaceDE w:val="0"/>
        <w:autoSpaceDN w:val="0"/>
        <w:adjustRightInd w:val="0"/>
        <w:jc w:val="both"/>
        <w:rPr>
          <w:rFonts w:cs="Roboto-Bold"/>
          <w:b/>
          <w:bCs/>
          <w:color w:val="000000" w:themeColor="text1"/>
          <w:sz w:val="18"/>
          <w:szCs w:val="18"/>
        </w:rPr>
      </w:pPr>
      <w:r w:rsidRPr="008A2C7F">
        <w:rPr>
          <w:rFonts w:cs="Roboto-Bold"/>
          <w:b/>
          <w:bCs/>
          <w:color w:val="000000" w:themeColor="text1"/>
          <w:sz w:val="18"/>
          <w:szCs w:val="18"/>
        </w:rPr>
        <w:t>Ledenservice &amp; vrijwilligersbeleid</w:t>
      </w:r>
    </w:p>
    <w:p w14:paraId="1457E6A0" w14:textId="77777777" w:rsidR="00BA6A19" w:rsidRPr="00BA6A19" w:rsidRDefault="00BA6A19" w:rsidP="00BA6A19">
      <w:pPr>
        <w:widowControl w:val="0"/>
        <w:autoSpaceDE w:val="0"/>
        <w:autoSpaceDN w:val="0"/>
        <w:adjustRightInd w:val="0"/>
        <w:jc w:val="both"/>
        <w:rPr>
          <w:rFonts w:cs="Roboto-Bold"/>
          <w:b/>
          <w:bCs/>
          <w:color w:val="FF0000"/>
          <w:sz w:val="18"/>
          <w:szCs w:val="18"/>
        </w:rPr>
      </w:pPr>
      <w:r w:rsidRPr="00BA6A19">
        <w:rPr>
          <w:rFonts w:cs="Helvetica"/>
          <w:iCs/>
          <w:sz w:val="18"/>
          <w:szCs w:val="18"/>
        </w:rPr>
        <w:t>Alle 22 jeugdleden die in 2000 zijn geboren hebben hun inlogcode voor het spelregelbewijs ontvangen. Helaas hebben nog maar 7 spelers het bewijs al gehaald. De overige spelers moeten dit bewijs voor het nieuwe seizoen gehaald hebben.</w:t>
      </w:r>
    </w:p>
    <w:p w14:paraId="393ED87E" w14:textId="77777777" w:rsidR="00F947CB" w:rsidRDefault="00F947CB" w:rsidP="00056102">
      <w:pPr>
        <w:jc w:val="both"/>
        <w:rPr>
          <w:rFonts w:eastAsia="Roboto-Regular" w:cs="Roboto-Regular"/>
          <w:b/>
          <w:bCs/>
          <w:color w:val="000000" w:themeColor="text1"/>
          <w:sz w:val="18"/>
          <w:szCs w:val="18"/>
        </w:rPr>
      </w:pPr>
    </w:p>
    <w:p w14:paraId="0087DFD7" w14:textId="77777777" w:rsidR="00372EEA" w:rsidRPr="008A2C7F" w:rsidRDefault="00372EEA" w:rsidP="00056102">
      <w:pPr>
        <w:jc w:val="both"/>
        <w:rPr>
          <w:rFonts w:eastAsia="Roboto-Regular" w:cs="Roboto-Regular"/>
          <w:b/>
          <w:bCs/>
          <w:color w:val="000000" w:themeColor="text1"/>
          <w:sz w:val="18"/>
          <w:szCs w:val="18"/>
        </w:rPr>
      </w:pPr>
      <w:r w:rsidRPr="008A2C7F">
        <w:rPr>
          <w:rFonts w:eastAsia="Roboto-Regular" w:cs="Roboto-Regular"/>
          <w:b/>
          <w:bCs/>
          <w:color w:val="000000" w:themeColor="text1"/>
          <w:sz w:val="18"/>
          <w:szCs w:val="18"/>
        </w:rPr>
        <w:t>Kantinebeheer</w:t>
      </w:r>
    </w:p>
    <w:p w14:paraId="78A98277" w14:textId="0E84956F" w:rsidR="008A2C7F" w:rsidRPr="008A2C7F" w:rsidRDefault="008A2C7F" w:rsidP="008A2C7F">
      <w:pPr>
        <w:widowControl w:val="0"/>
        <w:autoSpaceDE w:val="0"/>
        <w:autoSpaceDN w:val="0"/>
        <w:adjustRightInd w:val="0"/>
        <w:jc w:val="both"/>
        <w:rPr>
          <w:rFonts w:ascii="Roboto-Regular" w:eastAsia="Roboto-Regular" w:hAnsi="Roboto-Regular" w:cs="Roboto-Regular"/>
          <w:color w:val="000000" w:themeColor="text1"/>
          <w:sz w:val="18"/>
          <w:szCs w:val="18"/>
        </w:rPr>
      </w:pPr>
      <w:r w:rsidRPr="008A2C7F">
        <w:rPr>
          <w:rFonts w:ascii="Roboto-Regular" w:eastAsia="Roboto-Regular" w:hAnsi="Roboto-Regular" w:cs="Roboto-Regular"/>
          <w:color w:val="000000" w:themeColor="text1"/>
          <w:sz w:val="18"/>
          <w:szCs w:val="18"/>
        </w:rPr>
        <w:t>Zonder vrijwilligers kan geen sportvereniging bestaan. Tot nu toe is dit binnen de sv Enter nooit een probleem geweest, echter v.w.b. de barvrijwilligers zitten we nu behoorlijk omhoog. Dus als je de vereniging een warm hart toedraagt, geef je dan nu op als vrijwilliger. Wij zitten om jou te springen!</w:t>
      </w:r>
    </w:p>
    <w:p w14:paraId="3B041F3C" w14:textId="77777777" w:rsidR="00F947CB" w:rsidRDefault="00F947CB" w:rsidP="00056102">
      <w:pPr>
        <w:widowControl w:val="0"/>
        <w:autoSpaceDE w:val="0"/>
        <w:autoSpaceDN w:val="0"/>
        <w:adjustRightInd w:val="0"/>
        <w:jc w:val="both"/>
        <w:rPr>
          <w:rFonts w:cs="Roboto-Regular"/>
          <w:b/>
          <w:color w:val="000000" w:themeColor="text1"/>
          <w:sz w:val="18"/>
          <w:szCs w:val="18"/>
        </w:rPr>
      </w:pPr>
    </w:p>
    <w:p w14:paraId="3E463738" w14:textId="77777777" w:rsidR="00372EEA" w:rsidRPr="008A2C7F" w:rsidRDefault="00372EEA" w:rsidP="00056102">
      <w:pPr>
        <w:widowControl w:val="0"/>
        <w:autoSpaceDE w:val="0"/>
        <w:autoSpaceDN w:val="0"/>
        <w:adjustRightInd w:val="0"/>
        <w:jc w:val="both"/>
        <w:rPr>
          <w:rFonts w:cs="Roboto-Regular"/>
          <w:b/>
          <w:color w:val="000000" w:themeColor="text1"/>
          <w:sz w:val="18"/>
          <w:szCs w:val="18"/>
        </w:rPr>
      </w:pPr>
      <w:r w:rsidRPr="008A2C7F">
        <w:rPr>
          <w:rFonts w:cs="Roboto-Regular"/>
          <w:b/>
          <w:color w:val="000000" w:themeColor="text1"/>
          <w:sz w:val="18"/>
          <w:szCs w:val="18"/>
        </w:rPr>
        <w:t>Stichting Support</w:t>
      </w:r>
    </w:p>
    <w:p w14:paraId="423F0F4E" w14:textId="77777777" w:rsidR="008A2C7F" w:rsidRPr="008A2C7F" w:rsidRDefault="008A2C7F" w:rsidP="008A2C7F">
      <w:pPr>
        <w:widowControl w:val="0"/>
        <w:autoSpaceDE w:val="0"/>
        <w:autoSpaceDN w:val="0"/>
        <w:adjustRightInd w:val="0"/>
        <w:jc w:val="both"/>
        <w:rPr>
          <w:rFonts w:cs="Roboto-Regular"/>
          <w:color w:val="000000" w:themeColor="text1"/>
          <w:sz w:val="18"/>
          <w:szCs w:val="18"/>
        </w:rPr>
      </w:pPr>
      <w:r w:rsidRPr="008A2C7F">
        <w:rPr>
          <w:rFonts w:cs="Roboto-Regular"/>
          <w:color w:val="000000" w:themeColor="text1"/>
          <w:sz w:val="18"/>
          <w:szCs w:val="18"/>
        </w:rPr>
        <w:t>Gerben Homan Investment is onlangs toegetreden tot de Stichting Support. We heten Gerben Homan van harte welkom.</w:t>
      </w:r>
    </w:p>
    <w:p w14:paraId="083AFC94" w14:textId="77777777" w:rsidR="008A2C7F" w:rsidRPr="008A2C7F" w:rsidRDefault="008A2C7F" w:rsidP="008A2C7F">
      <w:pPr>
        <w:widowControl w:val="0"/>
        <w:autoSpaceDE w:val="0"/>
        <w:autoSpaceDN w:val="0"/>
        <w:adjustRightInd w:val="0"/>
        <w:jc w:val="both"/>
        <w:rPr>
          <w:rFonts w:cs="Roboto-Regular"/>
          <w:color w:val="000000" w:themeColor="text1"/>
          <w:sz w:val="18"/>
          <w:szCs w:val="18"/>
        </w:rPr>
      </w:pPr>
      <w:r w:rsidRPr="008A2C7F">
        <w:rPr>
          <w:rFonts w:cs="Roboto-Regular"/>
          <w:color w:val="000000" w:themeColor="text1"/>
          <w:sz w:val="18"/>
          <w:szCs w:val="18"/>
        </w:rPr>
        <w:t>De Stichting Support SV Enter heeft een toezegging van € 50.000,- gedaan aan de SV Enter voor de op handen zijnde verbouwingen.</w:t>
      </w:r>
    </w:p>
    <w:p w14:paraId="282F02E3" w14:textId="77777777" w:rsidR="00F947CB" w:rsidRDefault="00F947CB" w:rsidP="008A2C7F">
      <w:pPr>
        <w:widowControl w:val="0"/>
        <w:autoSpaceDE w:val="0"/>
        <w:autoSpaceDN w:val="0"/>
        <w:adjustRightInd w:val="0"/>
        <w:jc w:val="both"/>
        <w:rPr>
          <w:rFonts w:cs="Roboto-Bold"/>
          <w:b/>
          <w:bCs/>
          <w:sz w:val="18"/>
          <w:szCs w:val="18"/>
        </w:rPr>
      </w:pPr>
    </w:p>
    <w:p w14:paraId="71566750" w14:textId="0E7EBFFA" w:rsidR="008A2C7F" w:rsidRPr="00F947CB" w:rsidRDefault="008A2C7F" w:rsidP="008A2C7F">
      <w:pPr>
        <w:widowControl w:val="0"/>
        <w:autoSpaceDE w:val="0"/>
        <w:autoSpaceDN w:val="0"/>
        <w:adjustRightInd w:val="0"/>
        <w:jc w:val="both"/>
        <w:rPr>
          <w:rFonts w:cs="Roboto-Regular"/>
          <w:color w:val="FF0000"/>
          <w:sz w:val="18"/>
          <w:szCs w:val="18"/>
        </w:rPr>
      </w:pPr>
      <w:r w:rsidRPr="00187B64">
        <w:rPr>
          <w:rFonts w:cs="Roboto-Bold"/>
          <w:b/>
          <w:bCs/>
          <w:sz w:val="18"/>
          <w:szCs w:val="18"/>
        </w:rPr>
        <w:t>Agenda en activiteiten</w:t>
      </w:r>
    </w:p>
    <w:p w14:paraId="1AC66891" w14:textId="77777777" w:rsidR="008A2C7F" w:rsidRPr="00187B64" w:rsidRDefault="008A2C7F" w:rsidP="008A2C7F">
      <w:pPr>
        <w:widowControl w:val="0"/>
        <w:autoSpaceDE w:val="0"/>
        <w:autoSpaceDN w:val="0"/>
        <w:adjustRightInd w:val="0"/>
        <w:jc w:val="both"/>
        <w:rPr>
          <w:rFonts w:cs="Roboto-Regular"/>
          <w:sz w:val="18"/>
          <w:szCs w:val="18"/>
        </w:rPr>
      </w:pPr>
      <w:r w:rsidRPr="00187B64">
        <w:rPr>
          <w:rFonts w:cs="Roboto-Regular"/>
          <w:sz w:val="18"/>
          <w:szCs w:val="18"/>
        </w:rPr>
        <w:t xml:space="preserve">Vrijdag </w:t>
      </w:r>
      <w:r>
        <w:rPr>
          <w:rFonts w:cs="Roboto-Regular"/>
          <w:sz w:val="18"/>
          <w:szCs w:val="18"/>
        </w:rPr>
        <w:tab/>
      </w:r>
      <w:r>
        <w:rPr>
          <w:rFonts w:cs="Roboto-Regular"/>
          <w:sz w:val="18"/>
          <w:szCs w:val="18"/>
        </w:rPr>
        <w:tab/>
      </w:r>
      <w:r w:rsidRPr="00187B64">
        <w:rPr>
          <w:rFonts w:cs="Roboto-Regular"/>
          <w:sz w:val="18"/>
          <w:szCs w:val="18"/>
        </w:rPr>
        <w:t>10 maart 2017</w:t>
      </w:r>
      <w:r w:rsidRPr="00187B64">
        <w:rPr>
          <w:rFonts w:cs="Roboto-Regular"/>
          <w:sz w:val="18"/>
          <w:szCs w:val="18"/>
        </w:rPr>
        <w:tab/>
        <w:t>20:00 uur</w:t>
      </w:r>
      <w:r w:rsidRPr="00187B64">
        <w:rPr>
          <w:rFonts w:cs="Roboto-Regular"/>
          <w:sz w:val="18"/>
          <w:szCs w:val="18"/>
        </w:rPr>
        <w:tab/>
      </w:r>
      <w:r w:rsidRPr="00187B64">
        <w:rPr>
          <w:rFonts w:cs="Roboto-Regular"/>
          <w:sz w:val="18"/>
          <w:szCs w:val="18"/>
        </w:rPr>
        <w:tab/>
        <w:t>De Stem van Enter</w:t>
      </w:r>
    </w:p>
    <w:p w14:paraId="0D330804" w14:textId="2E6F25B3" w:rsidR="00D736CB" w:rsidRPr="002A2DA8" w:rsidRDefault="008A2C7F" w:rsidP="008A2C7F">
      <w:pPr>
        <w:widowControl w:val="0"/>
        <w:autoSpaceDE w:val="0"/>
        <w:autoSpaceDN w:val="0"/>
        <w:adjustRightInd w:val="0"/>
        <w:jc w:val="both"/>
        <w:rPr>
          <w:rFonts w:cs="Roboto-Regular"/>
          <w:sz w:val="18"/>
          <w:szCs w:val="18"/>
        </w:rPr>
      </w:pPr>
      <w:r w:rsidRPr="00187B64">
        <w:rPr>
          <w:rFonts w:cs="Roboto-Regular"/>
          <w:sz w:val="18"/>
          <w:szCs w:val="18"/>
        </w:rPr>
        <w:t>Donder</w:t>
      </w:r>
      <w:r>
        <w:rPr>
          <w:rFonts w:cs="Roboto-Regular"/>
          <w:sz w:val="18"/>
          <w:szCs w:val="18"/>
        </w:rPr>
        <w:t>dag</w:t>
      </w:r>
      <w:r w:rsidRPr="00187B64">
        <w:rPr>
          <w:rFonts w:cs="Roboto-Regular"/>
          <w:sz w:val="18"/>
          <w:szCs w:val="18"/>
        </w:rPr>
        <w:t xml:space="preserve"> </w:t>
      </w:r>
      <w:r>
        <w:rPr>
          <w:rFonts w:cs="Roboto-Regular"/>
          <w:sz w:val="18"/>
          <w:szCs w:val="18"/>
        </w:rPr>
        <w:tab/>
      </w:r>
      <w:r w:rsidRPr="00187B64">
        <w:rPr>
          <w:rFonts w:cs="Roboto-Regular"/>
          <w:sz w:val="18"/>
          <w:szCs w:val="18"/>
        </w:rPr>
        <w:t xml:space="preserve">13 april 2017 </w:t>
      </w:r>
      <w:r w:rsidRPr="00187B64">
        <w:rPr>
          <w:rFonts w:cs="Roboto-Regular"/>
          <w:sz w:val="18"/>
          <w:szCs w:val="18"/>
        </w:rPr>
        <w:tab/>
        <w:t>20:30 uur</w:t>
      </w:r>
      <w:r w:rsidRPr="00187B64">
        <w:rPr>
          <w:rFonts w:cs="Roboto-Regular"/>
          <w:sz w:val="18"/>
          <w:szCs w:val="18"/>
        </w:rPr>
        <w:tab/>
      </w:r>
      <w:r w:rsidRPr="00187B64">
        <w:rPr>
          <w:rFonts w:cs="Roboto-Regular"/>
          <w:sz w:val="18"/>
          <w:szCs w:val="18"/>
        </w:rPr>
        <w:tab/>
        <w:t>Algemene Ledenvergadering</w:t>
      </w:r>
    </w:p>
    <w:sectPr w:rsidR="00D736CB" w:rsidRPr="002A2DA8" w:rsidSect="009A7753">
      <w:pgSz w:w="11900" w:h="16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Bold">
    <w:altName w:val="Calibri"/>
    <w:panose1 w:val="00000000000000000000"/>
    <w:charset w:val="00"/>
    <w:family w:val="auto"/>
    <w:notTrueType/>
    <w:pitch w:val="default"/>
    <w:sig w:usb0="00000003" w:usb1="00000000" w:usb2="0000000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6"/>
    <w:rsid w:val="00027D4F"/>
    <w:rsid w:val="000344D6"/>
    <w:rsid w:val="00056102"/>
    <w:rsid w:val="000E41D8"/>
    <w:rsid w:val="001575AB"/>
    <w:rsid w:val="001F1F29"/>
    <w:rsid w:val="00216429"/>
    <w:rsid w:val="00273215"/>
    <w:rsid w:val="0027791A"/>
    <w:rsid w:val="002A2DA8"/>
    <w:rsid w:val="00372EEA"/>
    <w:rsid w:val="00376AD4"/>
    <w:rsid w:val="003F503E"/>
    <w:rsid w:val="00400BB9"/>
    <w:rsid w:val="00475853"/>
    <w:rsid w:val="004F185D"/>
    <w:rsid w:val="005079D7"/>
    <w:rsid w:val="00526503"/>
    <w:rsid w:val="00580718"/>
    <w:rsid w:val="005D0FBF"/>
    <w:rsid w:val="005E7AA0"/>
    <w:rsid w:val="00622478"/>
    <w:rsid w:val="0066278D"/>
    <w:rsid w:val="00666D2D"/>
    <w:rsid w:val="00750F02"/>
    <w:rsid w:val="00797621"/>
    <w:rsid w:val="007D71B8"/>
    <w:rsid w:val="007F461F"/>
    <w:rsid w:val="00827DCD"/>
    <w:rsid w:val="008469F9"/>
    <w:rsid w:val="00856016"/>
    <w:rsid w:val="008A2C7F"/>
    <w:rsid w:val="009A7753"/>
    <w:rsid w:val="00AF3013"/>
    <w:rsid w:val="00B00506"/>
    <w:rsid w:val="00BA6A19"/>
    <w:rsid w:val="00BC0082"/>
    <w:rsid w:val="00C23EA0"/>
    <w:rsid w:val="00C363B3"/>
    <w:rsid w:val="00CB3516"/>
    <w:rsid w:val="00CE55C0"/>
    <w:rsid w:val="00D243A0"/>
    <w:rsid w:val="00D736CB"/>
    <w:rsid w:val="00DF2607"/>
    <w:rsid w:val="00E04363"/>
    <w:rsid w:val="00E1177E"/>
    <w:rsid w:val="00E37C63"/>
    <w:rsid w:val="00E7369D"/>
    <w:rsid w:val="00E76FBC"/>
    <w:rsid w:val="00E83806"/>
    <w:rsid w:val="00E959DA"/>
    <w:rsid w:val="00EC698F"/>
    <w:rsid w:val="00F07829"/>
    <w:rsid w:val="00F4487C"/>
    <w:rsid w:val="00F44CE3"/>
    <w:rsid w:val="00F94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353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607</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van otten</dc:creator>
  <cp:lastModifiedBy>Martin</cp:lastModifiedBy>
  <cp:revision>3</cp:revision>
  <dcterms:created xsi:type="dcterms:W3CDTF">2017-03-04T18:06:00Z</dcterms:created>
  <dcterms:modified xsi:type="dcterms:W3CDTF">2017-03-04T18:09:00Z</dcterms:modified>
</cp:coreProperties>
</file>