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690E4" w14:textId="77777777" w:rsidR="007D71B8" w:rsidRDefault="00CB3516" w:rsidP="00E37C63">
      <w:pPr>
        <w:widowControl w:val="0"/>
        <w:autoSpaceDE w:val="0"/>
        <w:autoSpaceDN w:val="0"/>
        <w:adjustRightInd w:val="0"/>
        <w:jc w:val="both"/>
        <w:rPr>
          <w:rFonts w:cs="Roboto-Bold"/>
          <w:b/>
          <w:bCs/>
          <w:sz w:val="36"/>
          <w:szCs w:val="36"/>
        </w:rPr>
      </w:pPr>
      <w:r>
        <w:rPr>
          <w:rFonts w:ascii="Roboto-Bold" w:hAnsi="Roboto-Bold" w:cs="Roboto-Bold"/>
          <w:b/>
          <w:bCs/>
          <w:noProof/>
          <w:sz w:val="56"/>
          <w:szCs w:val="56"/>
          <w:lang w:eastAsia="nl-NL"/>
        </w:rPr>
        <w:drawing>
          <wp:inline distT="0" distB="0" distL="0" distR="0" wp14:anchorId="02A39099" wp14:editId="57EEEECF">
            <wp:extent cx="6410960" cy="1602740"/>
            <wp:effectExtent l="0" t="0" r="0" b="0"/>
            <wp:docPr id="1" name="Afbeelding 1" descr="/Users/JosenMargrietvanOtten/Documents/onze documenten/sv enter/logos/Logo sv En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nMargrietvanOtten/Documents/onze documenten/sv enter/logos/Logo sv Enter.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0960" cy="1602740"/>
                    </a:xfrm>
                    <a:prstGeom prst="rect">
                      <a:avLst/>
                    </a:prstGeom>
                    <a:noFill/>
                    <a:ln>
                      <a:noFill/>
                    </a:ln>
                  </pic:spPr>
                </pic:pic>
              </a:graphicData>
            </a:graphic>
          </wp:inline>
        </w:drawing>
      </w:r>
    </w:p>
    <w:p w14:paraId="30187F26" w14:textId="01E80777" w:rsidR="00E37C63" w:rsidRPr="002A2DA8" w:rsidRDefault="007D71B8" w:rsidP="00E37C63">
      <w:pPr>
        <w:widowControl w:val="0"/>
        <w:autoSpaceDE w:val="0"/>
        <w:autoSpaceDN w:val="0"/>
        <w:adjustRightInd w:val="0"/>
        <w:jc w:val="both"/>
        <w:rPr>
          <w:rFonts w:cs="Roboto-Bold"/>
          <w:b/>
          <w:bCs/>
          <w:sz w:val="22"/>
          <w:szCs w:val="22"/>
        </w:rPr>
      </w:pPr>
      <w:r>
        <w:rPr>
          <w:rFonts w:cs="Roboto-Bold"/>
          <w:b/>
          <w:bCs/>
          <w:sz w:val="36"/>
          <w:szCs w:val="36"/>
        </w:rPr>
        <w:t>N</w:t>
      </w:r>
      <w:r w:rsidR="000E41D8" w:rsidRPr="002A2DA8">
        <w:rPr>
          <w:rFonts w:cs="Roboto-Bold"/>
          <w:b/>
          <w:bCs/>
          <w:sz w:val="36"/>
          <w:szCs w:val="36"/>
        </w:rPr>
        <w:t xml:space="preserve">ieuwsbrief &amp; </w:t>
      </w:r>
      <w:r w:rsidR="00E959DA" w:rsidRPr="002A2DA8">
        <w:rPr>
          <w:rFonts w:cs="Roboto-Bold"/>
          <w:b/>
          <w:bCs/>
          <w:sz w:val="36"/>
          <w:szCs w:val="36"/>
        </w:rPr>
        <w:t>v</w:t>
      </w:r>
      <w:r w:rsidR="00CB3516" w:rsidRPr="002A2DA8">
        <w:rPr>
          <w:rFonts w:cs="Roboto-Bold"/>
          <w:b/>
          <w:bCs/>
          <w:sz w:val="36"/>
          <w:szCs w:val="36"/>
        </w:rPr>
        <w:t>an de bestuurstafel...</w:t>
      </w:r>
      <w:r w:rsidR="00DF2607">
        <w:rPr>
          <w:rFonts w:cs="Roboto-Bold"/>
          <w:b/>
          <w:bCs/>
          <w:sz w:val="22"/>
          <w:szCs w:val="22"/>
        </w:rPr>
        <w:tab/>
      </w:r>
      <w:r w:rsidR="00DF2607">
        <w:rPr>
          <w:rFonts w:cs="Roboto-Bold"/>
          <w:b/>
          <w:bCs/>
          <w:sz w:val="22"/>
          <w:szCs w:val="22"/>
        </w:rPr>
        <w:tab/>
      </w:r>
      <w:r w:rsidR="00DF2607">
        <w:rPr>
          <w:rFonts w:cs="Roboto-Bold"/>
          <w:b/>
          <w:bCs/>
          <w:sz w:val="22"/>
          <w:szCs w:val="22"/>
        </w:rPr>
        <w:tab/>
      </w:r>
      <w:r w:rsidR="00DF2607">
        <w:rPr>
          <w:rFonts w:cs="Roboto-Bold"/>
          <w:b/>
          <w:bCs/>
          <w:sz w:val="22"/>
          <w:szCs w:val="22"/>
        </w:rPr>
        <w:tab/>
      </w:r>
      <w:r w:rsidR="007C3FD8">
        <w:rPr>
          <w:rFonts w:cs="Roboto-Bold"/>
          <w:b/>
          <w:bCs/>
          <w:sz w:val="22"/>
          <w:szCs w:val="22"/>
        </w:rPr>
        <w:t xml:space="preserve">          </w:t>
      </w:r>
      <w:bookmarkStart w:id="0" w:name="_GoBack"/>
      <w:bookmarkEnd w:id="0"/>
      <w:r w:rsidR="00DF2607">
        <w:rPr>
          <w:rFonts w:cs="Roboto-Bold"/>
          <w:b/>
          <w:bCs/>
          <w:sz w:val="22"/>
          <w:szCs w:val="22"/>
        </w:rPr>
        <w:t xml:space="preserve">Nr. </w:t>
      </w:r>
      <w:r w:rsidR="00631715">
        <w:rPr>
          <w:rFonts w:cs="Roboto-Bold"/>
          <w:b/>
          <w:bCs/>
          <w:sz w:val="22"/>
          <w:szCs w:val="22"/>
        </w:rPr>
        <w:t>4</w:t>
      </w:r>
      <w:r w:rsidR="00666D2D">
        <w:rPr>
          <w:rFonts w:cs="Roboto-Bold"/>
          <w:b/>
          <w:bCs/>
          <w:sz w:val="22"/>
          <w:szCs w:val="22"/>
        </w:rPr>
        <w:t xml:space="preserve"> | </w:t>
      </w:r>
      <w:r w:rsidR="007C3FD8">
        <w:rPr>
          <w:rFonts w:cs="Roboto-Bold"/>
          <w:b/>
          <w:bCs/>
          <w:sz w:val="22"/>
          <w:szCs w:val="22"/>
        </w:rPr>
        <w:t>11</w:t>
      </w:r>
      <w:r w:rsidR="000C7E95">
        <w:rPr>
          <w:rFonts w:cs="Roboto-Bold"/>
          <w:b/>
          <w:bCs/>
          <w:sz w:val="22"/>
          <w:szCs w:val="22"/>
        </w:rPr>
        <w:t xml:space="preserve"> okto</w:t>
      </w:r>
      <w:r w:rsidR="00631715">
        <w:rPr>
          <w:rFonts w:cs="Roboto-Bold"/>
          <w:b/>
          <w:bCs/>
          <w:sz w:val="22"/>
          <w:szCs w:val="22"/>
        </w:rPr>
        <w:t xml:space="preserve">ber </w:t>
      </w:r>
      <w:r w:rsidR="00666D2D">
        <w:rPr>
          <w:rFonts w:cs="Roboto-Bold"/>
          <w:b/>
          <w:bCs/>
          <w:sz w:val="22"/>
          <w:szCs w:val="22"/>
        </w:rPr>
        <w:t>2017</w:t>
      </w:r>
    </w:p>
    <w:p w14:paraId="3DD869BD" w14:textId="77777777" w:rsidR="00E37C63" w:rsidRPr="002A2DA8" w:rsidRDefault="00E37C63" w:rsidP="00E37C63">
      <w:pPr>
        <w:widowControl w:val="0"/>
        <w:autoSpaceDE w:val="0"/>
        <w:autoSpaceDN w:val="0"/>
        <w:adjustRightInd w:val="0"/>
        <w:jc w:val="both"/>
        <w:rPr>
          <w:rFonts w:cs="Roboto-Bold"/>
          <w:b/>
          <w:bCs/>
          <w:sz w:val="10"/>
          <w:szCs w:val="10"/>
        </w:rPr>
      </w:pPr>
    </w:p>
    <w:p w14:paraId="7DEC4871" w14:textId="77777777" w:rsidR="00CB3516" w:rsidRPr="002A2DA8" w:rsidRDefault="00CB3516" w:rsidP="00433828">
      <w:pPr>
        <w:widowControl w:val="0"/>
        <w:autoSpaceDE w:val="0"/>
        <w:autoSpaceDN w:val="0"/>
        <w:adjustRightInd w:val="0"/>
        <w:jc w:val="both"/>
        <w:rPr>
          <w:rFonts w:cs="Roboto-Regular"/>
          <w:sz w:val="18"/>
          <w:szCs w:val="18"/>
        </w:rPr>
      </w:pPr>
      <w:r w:rsidRPr="002A2DA8">
        <w:rPr>
          <w:rFonts w:cs="Roboto-Italic"/>
          <w:i/>
          <w:iCs/>
          <w:sz w:val="18"/>
          <w:szCs w:val="18"/>
        </w:rPr>
        <w:t>Beste leden</w:t>
      </w:r>
      <w:r w:rsidR="000E41D8" w:rsidRPr="002A2DA8">
        <w:rPr>
          <w:rFonts w:cs="Roboto-Italic"/>
          <w:i/>
          <w:iCs/>
          <w:sz w:val="18"/>
          <w:szCs w:val="18"/>
        </w:rPr>
        <w:t>, g</w:t>
      </w:r>
      <w:r w:rsidRPr="002A2DA8">
        <w:rPr>
          <w:rFonts w:cs="Roboto-Italic"/>
          <w:i/>
          <w:iCs/>
          <w:sz w:val="18"/>
          <w:szCs w:val="18"/>
        </w:rPr>
        <w:t>raag brengen we jullie op deze wijze op de hoogte van de belangrijkste punten die besproken zijn tijdens de laatste bestuursvergadering</w:t>
      </w:r>
      <w:r w:rsidR="00E959DA" w:rsidRPr="002A2DA8">
        <w:rPr>
          <w:rFonts w:cs="Roboto-Italic"/>
          <w:i/>
          <w:iCs/>
          <w:sz w:val="18"/>
          <w:szCs w:val="18"/>
        </w:rPr>
        <w:t xml:space="preserve"> en de actuele ontwikkelingen binnen de vereniging.</w:t>
      </w:r>
      <w:r w:rsidR="000E41D8" w:rsidRPr="002A2DA8">
        <w:rPr>
          <w:rFonts w:cs="Roboto-Italic"/>
          <w:i/>
          <w:iCs/>
          <w:sz w:val="18"/>
          <w:szCs w:val="18"/>
        </w:rPr>
        <w:t xml:space="preserve"> Bestuur sv Enter.</w:t>
      </w:r>
    </w:p>
    <w:p w14:paraId="7A72A1EE" w14:textId="77777777" w:rsidR="004F6961" w:rsidRPr="00D73BBA" w:rsidRDefault="004F6961" w:rsidP="00433828">
      <w:pPr>
        <w:widowControl w:val="0"/>
        <w:autoSpaceDE w:val="0"/>
        <w:autoSpaceDN w:val="0"/>
        <w:adjustRightInd w:val="0"/>
        <w:jc w:val="both"/>
        <w:rPr>
          <w:rFonts w:cs="Roboto-Bold"/>
          <w:b/>
          <w:bCs/>
          <w:sz w:val="10"/>
          <w:szCs w:val="10"/>
        </w:rPr>
      </w:pPr>
    </w:p>
    <w:p w14:paraId="6B0F0D89" w14:textId="2F97891A" w:rsidR="00CB3516" w:rsidRPr="00E7369D" w:rsidRDefault="00CB3516" w:rsidP="00433828">
      <w:pPr>
        <w:widowControl w:val="0"/>
        <w:autoSpaceDE w:val="0"/>
        <w:autoSpaceDN w:val="0"/>
        <w:adjustRightInd w:val="0"/>
        <w:jc w:val="both"/>
        <w:rPr>
          <w:rFonts w:cs="Roboto-Regular"/>
          <w:sz w:val="18"/>
          <w:szCs w:val="18"/>
        </w:rPr>
      </w:pPr>
      <w:r w:rsidRPr="00E7369D">
        <w:rPr>
          <w:rFonts w:cs="Roboto-Bold"/>
          <w:b/>
          <w:bCs/>
          <w:sz w:val="18"/>
          <w:szCs w:val="18"/>
        </w:rPr>
        <w:t>Algemeen</w:t>
      </w:r>
    </w:p>
    <w:p w14:paraId="43A60540" w14:textId="70ADD65C" w:rsidR="00F947CB" w:rsidRPr="00433828" w:rsidRDefault="00631715" w:rsidP="00433828">
      <w:pPr>
        <w:widowControl w:val="0"/>
        <w:autoSpaceDE w:val="0"/>
        <w:autoSpaceDN w:val="0"/>
        <w:adjustRightInd w:val="0"/>
        <w:jc w:val="both"/>
        <w:rPr>
          <w:rFonts w:cs="Roboto-Regular"/>
          <w:color w:val="000000" w:themeColor="text1"/>
          <w:sz w:val="18"/>
          <w:szCs w:val="18"/>
        </w:rPr>
      </w:pPr>
      <w:r>
        <w:rPr>
          <w:rFonts w:ascii="Roboto-Regular" w:hAnsi="Roboto-Regular" w:cs="Roboto-Regular"/>
          <w:sz w:val="18"/>
          <w:szCs w:val="18"/>
        </w:rPr>
        <w:t xml:space="preserve">Inmiddels is gestart met de aanleg van het nieuwe kunstgrasveld achter de tribune. Conform planning wordt het nieuwe veld 10 november opgeleverd. Het nieuwe veld wordt uitgerust met </w:t>
      </w:r>
      <w:proofErr w:type="spellStart"/>
      <w:proofErr w:type="gramStart"/>
      <w:r>
        <w:rPr>
          <w:rFonts w:ascii="Roboto-Regular" w:hAnsi="Roboto-Regular" w:cs="Roboto-Regular"/>
          <w:sz w:val="18"/>
          <w:szCs w:val="18"/>
        </w:rPr>
        <w:t>LED-verlichting</w:t>
      </w:r>
      <w:proofErr w:type="spellEnd"/>
      <w:proofErr w:type="gramEnd"/>
      <w:r>
        <w:rPr>
          <w:rFonts w:ascii="Roboto-Regular" w:hAnsi="Roboto-Regular" w:cs="Roboto-Regular"/>
          <w:sz w:val="18"/>
          <w:szCs w:val="18"/>
        </w:rPr>
        <w:t xml:space="preserve">. I.v.m. de aanleg van het kunstgrasveld wordt er tijdelijk getraind op het </w:t>
      </w:r>
      <w:r w:rsidRPr="00433828">
        <w:rPr>
          <w:rFonts w:ascii="Roboto-Regular" w:hAnsi="Roboto-Regular" w:cs="Roboto-Regular"/>
          <w:color w:val="000000" w:themeColor="text1"/>
          <w:sz w:val="18"/>
          <w:szCs w:val="18"/>
        </w:rPr>
        <w:t xml:space="preserve">pupillenveld en veld 2. Veld 2 is hiervoor </w:t>
      </w:r>
      <w:r w:rsidRPr="00433828">
        <w:rPr>
          <w:rFonts w:cs="Roboto-Regular"/>
          <w:color w:val="000000" w:themeColor="text1"/>
          <w:sz w:val="18"/>
          <w:szCs w:val="18"/>
        </w:rPr>
        <w:t>uitgerust met een mobiele, tijdelijke verlichting.</w:t>
      </w:r>
    </w:p>
    <w:p w14:paraId="14E90855" w14:textId="03FB927A" w:rsidR="00433828" w:rsidRPr="00433828" w:rsidRDefault="007E6FA6" w:rsidP="00433828">
      <w:pPr>
        <w:jc w:val="both"/>
        <w:rPr>
          <w:rFonts w:eastAsia="Times New Roman" w:cs="Times New Roman"/>
          <w:color w:val="000000" w:themeColor="text1"/>
          <w:sz w:val="18"/>
          <w:szCs w:val="18"/>
          <w:lang w:eastAsia="nl-NL"/>
        </w:rPr>
      </w:pPr>
      <w:r w:rsidRPr="00433828">
        <w:rPr>
          <w:rFonts w:cs="Roboto-Regular"/>
          <w:color w:val="000000" w:themeColor="text1"/>
          <w:sz w:val="18"/>
          <w:szCs w:val="18"/>
        </w:rPr>
        <w:t xml:space="preserve">Er loopt weer een spaaractie bij de AH Enter. </w:t>
      </w:r>
      <w:r w:rsidR="00433828" w:rsidRPr="00433828">
        <w:rPr>
          <w:rFonts w:eastAsia="Times New Roman" w:cs="Times New Roman"/>
          <w:color w:val="000000" w:themeColor="text1"/>
          <w:sz w:val="18"/>
          <w:szCs w:val="18"/>
          <w:shd w:val="clear" w:color="auto" w:fill="FFFFFF"/>
          <w:lang w:eastAsia="nl-NL"/>
        </w:rPr>
        <w:t>Bij elke </w:t>
      </w:r>
      <w:r w:rsidR="00433828" w:rsidRPr="00433828">
        <w:rPr>
          <w:rFonts w:eastAsia="Times New Roman" w:cs="Times New Roman"/>
          <w:color w:val="000000" w:themeColor="text1"/>
          <w:sz w:val="18"/>
          <w:szCs w:val="18"/>
          <w:lang w:eastAsia="nl-NL"/>
        </w:rPr>
        <w:t>€10 ontvangt de klant </w:t>
      </w:r>
      <w:r w:rsidR="00433828" w:rsidRPr="00433828">
        <w:rPr>
          <w:rFonts w:eastAsia="Times New Roman" w:cs="Times New Roman"/>
          <w:color w:val="000000" w:themeColor="text1"/>
          <w:sz w:val="18"/>
          <w:szCs w:val="18"/>
          <w:shd w:val="clear" w:color="auto" w:fill="FFFFFF"/>
          <w:lang w:eastAsia="nl-NL"/>
        </w:rPr>
        <w:t>bij Albert Heijn Enter 1 munt. Deze kan worden ingeleverd achter de kassa in de spaarp</w:t>
      </w:r>
      <w:r w:rsidR="00573724">
        <w:rPr>
          <w:rFonts w:eastAsia="Times New Roman" w:cs="Times New Roman"/>
          <w:color w:val="000000" w:themeColor="text1"/>
          <w:sz w:val="18"/>
          <w:szCs w:val="18"/>
          <w:shd w:val="clear" w:color="auto" w:fill="FFFFFF"/>
          <w:lang w:eastAsia="nl-NL"/>
        </w:rPr>
        <w:t xml:space="preserve">ot van de vereniging naar keuze. </w:t>
      </w:r>
      <w:r w:rsidR="00433828" w:rsidRPr="00433828">
        <w:rPr>
          <w:rFonts w:eastAsia="Times New Roman" w:cs="Times New Roman"/>
          <w:color w:val="000000" w:themeColor="text1"/>
          <w:sz w:val="18"/>
          <w:szCs w:val="18"/>
          <w:shd w:val="clear" w:color="auto" w:fill="FFFFFF"/>
          <w:lang w:eastAsia="nl-NL"/>
        </w:rPr>
        <w:t>Er wordt zoals genoemd €6000 naar rato verdeeld. Dit is de meest eenvoudige verdeelsleutel.</w:t>
      </w:r>
      <w:r w:rsidR="00433828" w:rsidRPr="00433828">
        <w:rPr>
          <w:rFonts w:eastAsia="Times New Roman" w:cs="Times New Roman"/>
          <w:color w:val="000000" w:themeColor="text1"/>
          <w:sz w:val="18"/>
          <w:szCs w:val="18"/>
          <w:lang w:eastAsia="nl-NL"/>
        </w:rPr>
        <w:t xml:space="preserve"> </w:t>
      </w:r>
      <w:r w:rsidR="00433828" w:rsidRPr="00433828">
        <w:rPr>
          <w:rFonts w:eastAsia="Times New Roman" w:cs="Times New Roman"/>
          <w:color w:val="000000" w:themeColor="text1"/>
          <w:sz w:val="18"/>
          <w:szCs w:val="18"/>
          <w:shd w:val="clear" w:color="auto" w:fill="FFFFFF"/>
          <w:lang w:eastAsia="nl-NL"/>
        </w:rPr>
        <w:t>Daarnaast wordt er €4000 verdeeld middels een bonusstructuur. </w:t>
      </w:r>
    </w:p>
    <w:p w14:paraId="42BB040B" w14:textId="77777777" w:rsidR="00631715" w:rsidRPr="00D73BBA" w:rsidRDefault="00631715" w:rsidP="00433828">
      <w:pPr>
        <w:widowControl w:val="0"/>
        <w:autoSpaceDE w:val="0"/>
        <w:autoSpaceDN w:val="0"/>
        <w:adjustRightInd w:val="0"/>
        <w:jc w:val="both"/>
        <w:rPr>
          <w:rFonts w:cs="Roboto-Bold"/>
          <w:b/>
          <w:bCs/>
          <w:color w:val="000000" w:themeColor="text1"/>
          <w:sz w:val="10"/>
          <w:szCs w:val="10"/>
        </w:rPr>
      </w:pPr>
    </w:p>
    <w:p w14:paraId="71A70931" w14:textId="3D96E78A" w:rsidR="004F185D" w:rsidRPr="00433828" w:rsidRDefault="00CB3516" w:rsidP="00433828">
      <w:pPr>
        <w:widowControl w:val="0"/>
        <w:autoSpaceDE w:val="0"/>
        <w:autoSpaceDN w:val="0"/>
        <w:adjustRightInd w:val="0"/>
        <w:jc w:val="both"/>
        <w:rPr>
          <w:rFonts w:cs="Roboto-Regular"/>
          <w:color w:val="000000" w:themeColor="text1"/>
          <w:sz w:val="18"/>
          <w:szCs w:val="18"/>
        </w:rPr>
      </w:pPr>
      <w:r w:rsidRPr="00433828">
        <w:rPr>
          <w:rFonts w:cs="Roboto-Bold"/>
          <w:b/>
          <w:bCs/>
          <w:color w:val="000000" w:themeColor="text1"/>
          <w:sz w:val="18"/>
          <w:szCs w:val="18"/>
        </w:rPr>
        <w:t>Jeugdzaken</w:t>
      </w:r>
    </w:p>
    <w:p w14:paraId="3FB31F64" w14:textId="77777777" w:rsidR="007E6FA6" w:rsidRDefault="007E6FA6" w:rsidP="00433828">
      <w:pPr>
        <w:jc w:val="both"/>
        <w:rPr>
          <w:rFonts w:eastAsia="Times New Roman" w:cs="Times New Roman"/>
          <w:color w:val="000000"/>
          <w:sz w:val="18"/>
          <w:szCs w:val="18"/>
          <w:lang w:eastAsia="nl-NL"/>
        </w:rPr>
      </w:pPr>
      <w:r w:rsidRPr="007E6FA6">
        <w:rPr>
          <w:rFonts w:eastAsia="Times New Roman" w:cs="Times New Roman"/>
          <w:color w:val="000000"/>
          <w:sz w:val="18"/>
          <w:szCs w:val="18"/>
          <w:lang w:eastAsia="nl-NL"/>
        </w:rPr>
        <w:t>De eerste wedstrijden zijn gespeeld. De spelers van J</w:t>
      </w:r>
      <w:r>
        <w:rPr>
          <w:rFonts w:eastAsia="Times New Roman" w:cs="Times New Roman"/>
          <w:color w:val="000000"/>
          <w:sz w:val="18"/>
          <w:szCs w:val="18"/>
          <w:lang w:eastAsia="nl-NL"/>
        </w:rPr>
        <w:t>O9 en JO</w:t>
      </w:r>
      <w:r w:rsidRPr="007E6FA6">
        <w:rPr>
          <w:rFonts w:eastAsia="Times New Roman" w:cs="Times New Roman"/>
          <w:color w:val="000000"/>
          <w:sz w:val="18"/>
          <w:szCs w:val="18"/>
          <w:lang w:eastAsia="nl-NL"/>
        </w:rPr>
        <w:t>8 zijn inmiddels gewend geraakt aan de nieuwe speelvorm. Het aantal mini’s is ook weer mooi toegenomen. Punt van aandacht is dat we op zaterdag</w:t>
      </w:r>
      <w:r>
        <w:rPr>
          <w:rFonts w:eastAsia="Times New Roman" w:cs="Times New Roman"/>
          <w:color w:val="000000"/>
          <w:sz w:val="18"/>
          <w:szCs w:val="18"/>
          <w:lang w:eastAsia="nl-NL"/>
        </w:rPr>
        <w:t>morgen ervoor</w:t>
      </w:r>
      <w:r w:rsidRPr="007E6FA6">
        <w:rPr>
          <w:rFonts w:eastAsia="Times New Roman" w:cs="Times New Roman"/>
          <w:color w:val="000000"/>
          <w:sz w:val="18"/>
          <w:szCs w:val="18"/>
          <w:lang w:eastAsia="nl-NL"/>
        </w:rPr>
        <w:t xml:space="preserve"> zorgen dat mini en pupillengoals worden op</w:t>
      </w:r>
      <w:r>
        <w:rPr>
          <w:rFonts w:eastAsia="Times New Roman" w:cs="Times New Roman"/>
          <w:color w:val="000000"/>
          <w:sz w:val="18"/>
          <w:szCs w:val="18"/>
          <w:lang w:eastAsia="nl-NL"/>
        </w:rPr>
        <w:t>geruimd voorafgaand aan de</w:t>
      </w:r>
      <w:r w:rsidRPr="007E6FA6">
        <w:rPr>
          <w:rFonts w:eastAsia="Times New Roman" w:cs="Times New Roman"/>
          <w:color w:val="000000"/>
          <w:sz w:val="18"/>
          <w:szCs w:val="18"/>
          <w:lang w:eastAsia="nl-NL"/>
        </w:rPr>
        <w:t xml:space="preserve"> wedstrijden van de </w:t>
      </w:r>
      <w:proofErr w:type="gramStart"/>
      <w:r w:rsidRPr="007E6FA6">
        <w:rPr>
          <w:rFonts w:eastAsia="Times New Roman" w:cs="Times New Roman"/>
          <w:color w:val="000000"/>
          <w:sz w:val="18"/>
          <w:szCs w:val="18"/>
          <w:lang w:eastAsia="nl-NL"/>
        </w:rPr>
        <w:t>D jeugd</w:t>
      </w:r>
      <w:proofErr w:type="gramEnd"/>
      <w:r w:rsidRPr="007E6FA6">
        <w:rPr>
          <w:rFonts w:eastAsia="Times New Roman" w:cs="Times New Roman"/>
          <w:color w:val="000000"/>
          <w:sz w:val="18"/>
          <w:szCs w:val="18"/>
          <w:lang w:eastAsia="nl-NL"/>
        </w:rPr>
        <w:t xml:space="preserve">. </w:t>
      </w:r>
    </w:p>
    <w:p w14:paraId="0EE3DE90" w14:textId="2D626D16" w:rsidR="007E6FA6" w:rsidRPr="007E6FA6" w:rsidRDefault="007E6FA6" w:rsidP="00433828">
      <w:pPr>
        <w:jc w:val="both"/>
        <w:rPr>
          <w:rFonts w:eastAsia="Times New Roman" w:cs="Times New Roman"/>
          <w:sz w:val="18"/>
          <w:szCs w:val="18"/>
          <w:lang w:eastAsia="nl-NL"/>
        </w:rPr>
      </w:pPr>
      <w:r w:rsidRPr="007E6FA6">
        <w:rPr>
          <w:rFonts w:eastAsia="Times New Roman" w:cs="Times New Roman"/>
          <w:color w:val="000000"/>
          <w:sz w:val="18"/>
          <w:szCs w:val="18"/>
          <w:lang w:eastAsia="nl-NL"/>
        </w:rPr>
        <w:t>Om ongewenste foto’s te voorkomen is het gebruik van mobieltjes niet toegestaan in de kleedkamers. Dus niet appen, bellen, standen in</w:t>
      </w:r>
      <w:r w:rsidRPr="00AC1FE4">
        <w:rPr>
          <w:rFonts w:eastAsia="Times New Roman" w:cs="Times New Roman"/>
          <w:color w:val="000000"/>
          <w:sz w:val="18"/>
          <w:szCs w:val="18"/>
          <w:lang w:eastAsia="nl-NL"/>
        </w:rPr>
        <w:t>vullen, gamen en wat nog meer in de kleedkamers.</w:t>
      </w:r>
    </w:p>
    <w:p w14:paraId="53243FD7" w14:textId="77777777" w:rsidR="00F947CB" w:rsidRPr="00D73BBA" w:rsidRDefault="00F947CB" w:rsidP="00433828">
      <w:pPr>
        <w:widowControl w:val="0"/>
        <w:autoSpaceDE w:val="0"/>
        <w:autoSpaceDN w:val="0"/>
        <w:adjustRightInd w:val="0"/>
        <w:jc w:val="both"/>
        <w:rPr>
          <w:rFonts w:cs="Roboto-Bold"/>
          <w:b/>
          <w:bCs/>
          <w:color w:val="000000" w:themeColor="text1"/>
          <w:sz w:val="10"/>
          <w:szCs w:val="10"/>
        </w:rPr>
      </w:pPr>
    </w:p>
    <w:p w14:paraId="79874415" w14:textId="67FBAFDB" w:rsidR="00CB3516" w:rsidRPr="00AC1FE4" w:rsidRDefault="00CB3516" w:rsidP="00433828">
      <w:pPr>
        <w:widowControl w:val="0"/>
        <w:autoSpaceDE w:val="0"/>
        <w:autoSpaceDN w:val="0"/>
        <w:adjustRightInd w:val="0"/>
        <w:jc w:val="both"/>
        <w:rPr>
          <w:rFonts w:cs="Roboto-Regular"/>
          <w:color w:val="000000" w:themeColor="text1"/>
          <w:sz w:val="18"/>
          <w:szCs w:val="18"/>
        </w:rPr>
      </w:pPr>
      <w:r w:rsidRPr="00AC1FE4">
        <w:rPr>
          <w:rFonts w:cs="Roboto-Bold"/>
          <w:b/>
          <w:bCs/>
          <w:color w:val="000000" w:themeColor="text1"/>
          <w:sz w:val="18"/>
          <w:szCs w:val="18"/>
        </w:rPr>
        <w:t>Senioren</w:t>
      </w:r>
    </w:p>
    <w:p w14:paraId="7C55D490" w14:textId="2E8C703B" w:rsidR="00D73BBA" w:rsidRDefault="00D73BBA" w:rsidP="00433828">
      <w:pPr>
        <w:pStyle w:val="p2"/>
        <w:jc w:val="both"/>
        <w:rPr>
          <w:rFonts w:asciiTheme="minorHAnsi" w:hAnsiTheme="minorHAnsi"/>
          <w:sz w:val="18"/>
          <w:szCs w:val="18"/>
        </w:rPr>
      </w:pPr>
      <w:r w:rsidRPr="007C3FD8">
        <w:rPr>
          <w:rStyle w:val="apple-converted-space"/>
          <w:rFonts w:asciiTheme="minorHAnsi" w:hAnsiTheme="minorHAnsi"/>
          <w:sz w:val="18"/>
          <w:szCs w:val="18"/>
        </w:rPr>
        <w:t>Donderdag</w:t>
      </w:r>
      <w:r w:rsidR="007C3FD8" w:rsidRPr="007C3FD8">
        <w:rPr>
          <w:rStyle w:val="apple-converted-space"/>
          <w:rFonts w:asciiTheme="minorHAnsi" w:hAnsiTheme="minorHAnsi"/>
          <w:sz w:val="18"/>
          <w:szCs w:val="18"/>
        </w:rPr>
        <w:t xml:space="preserve"> 19 </w:t>
      </w:r>
      <w:r w:rsidRPr="007C3FD8">
        <w:rPr>
          <w:rStyle w:val="apple-converted-space"/>
          <w:rFonts w:asciiTheme="minorHAnsi" w:hAnsiTheme="minorHAnsi"/>
          <w:sz w:val="18"/>
          <w:szCs w:val="18"/>
        </w:rPr>
        <w:t>oktober is er een</w:t>
      </w:r>
      <w:r w:rsidR="00DC5F3E" w:rsidRPr="00AC1FE4">
        <w:rPr>
          <w:rFonts w:asciiTheme="minorHAnsi" w:hAnsiTheme="minorHAnsi"/>
          <w:sz w:val="18"/>
          <w:szCs w:val="18"/>
        </w:rPr>
        <w:t xml:space="preserve"> bijeenkomst voor leiders van d</w:t>
      </w:r>
      <w:r>
        <w:rPr>
          <w:rFonts w:asciiTheme="minorHAnsi" w:hAnsiTheme="minorHAnsi"/>
          <w:sz w:val="18"/>
          <w:szCs w:val="18"/>
        </w:rPr>
        <w:t xml:space="preserve">e seniorenelftallen. Aanvang 21:00 uur. Locatie </w:t>
      </w:r>
      <w:r w:rsidR="00DC5F3E" w:rsidRPr="00AC1FE4">
        <w:rPr>
          <w:rFonts w:asciiTheme="minorHAnsi" w:hAnsiTheme="minorHAnsi"/>
          <w:sz w:val="18"/>
          <w:szCs w:val="18"/>
        </w:rPr>
        <w:t xml:space="preserve">bestuurskamer </w:t>
      </w:r>
      <w:proofErr w:type="spellStart"/>
      <w:r w:rsidR="00DC5F3E" w:rsidRPr="00AC1FE4">
        <w:rPr>
          <w:rFonts w:asciiTheme="minorHAnsi" w:hAnsiTheme="minorHAnsi"/>
          <w:sz w:val="18"/>
          <w:szCs w:val="18"/>
        </w:rPr>
        <w:t>Krompatte</w:t>
      </w:r>
      <w:proofErr w:type="spellEnd"/>
      <w:r w:rsidR="00DC5F3E" w:rsidRPr="00AC1FE4">
        <w:rPr>
          <w:rFonts w:asciiTheme="minorHAnsi" w:hAnsiTheme="minorHAnsi"/>
          <w:sz w:val="18"/>
          <w:szCs w:val="18"/>
        </w:rPr>
        <w:t>.</w:t>
      </w:r>
      <w:r>
        <w:rPr>
          <w:rStyle w:val="apple-converted-space"/>
          <w:rFonts w:asciiTheme="minorHAnsi" w:hAnsiTheme="minorHAnsi"/>
          <w:sz w:val="18"/>
          <w:szCs w:val="18"/>
        </w:rPr>
        <w:t xml:space="preserve"> Hierbij een o</w:t>
      </w:r>
      <w:r w:rsidR="00DC5F3E" w:rsidRPr="00AC1FE4">
        <w:rPr>
          <w:rFonts w:asciiTheme="minorHAnsi" w:hAnsiTheme="minorHAnsi"/>
          <w:sz w:val="18"/>
          <w:szCs w:val="18"/>
        </w:rPr>
        <w:t>proep om clubscheidsrechter te worden</w:t>
      </w:r>
      <w:r>
        <w:rPr>
          <w:rFonts w:asciiTheme="minorHAnsi" w:hAnsiTheme="minorHAnsi"/>
          <w:sz w:val="18"/>
          <w:szCs w:val="18"/>
        </w:rPr>
        <w:t>. Er is zowel op de zaterdag als ook op de zondag een tekort aan scheidsrechters.</w:t>
      </w:r>
    </w:p>
    <w:p w14:paraId="538CD916" w14:textId="70F0062B" w:rsidR="008A2C7F" w:rsidRPr="00AC1FE4" w:rsidRDefault="00DC5F3E" w:rsidP="00433828">
      <w:pPr>
        <w:pStyle w:val="p2"/>
        <w:jc w:val="both"/>
        <w:rPr>
          <w:rFonts w:asciiTheme="minorHAnsi" w:hAnsiTheme="minorHAnsi"/>
          <w:sz w:val="18"/>
          <w:szCs w:val="18"/>
        </w:rPr>
      </w:pPr>
      <w:r w:rsidRPr="00AC1FE4">
        <w:rPr>
          <w:rFonts w:asciiTheme="minorHAnsi" w:hAnsiTheme="minorHAnsi"/>
          <w:sz w:val="18"/>
          <w:szCs w:val="18"/>
        </w:rPr>
        <w:t>Jongens</w:t>
      </w:r>
      <w:r w:rsidR="007804CA">
        <w:rPr>
          <w:rFonts w:asciiTheme="minorHAnsi" w:hAnsiTheme="minorHAnsi"/>
          <w:sz w:val="18"/>
          <w:szCs w:val="18"/>
        </w:rPr>
        <w:t xml:space="preserve"> en meisjes die in het jaar 2001</w:t>
      </w:r>
      <w:r w:rsidRPr="00AC1FE4">
        <w:rPr>
          <w:rFonts w:asciiTheme="minorHAnsi" w:hAnsiTheme="minorHAnsi"/>
          <w:sz w:val="18"/>
          <w:szCs w:val="18"/>
        </w:rPr>
        <w:t xml:space="preserve"> zijn geboren en al in de senioren voetballen hebben een inlogcode voor het spelregelbewijs</w:t>
      </w:r>
      <w:r w:rsidRPr="00AC1FE4">
        <w:rPr>
          <w:rStyle w:val="apple-converted-space"/>
          <w:rFonts w:asciiTheme="minorHAnsi" w:hAnsiTheme="minorHAnsi"/>
          <w:sz w:val="18"/>
          <w:szCs w:val="18"/>
        </w:rPr>
        <w:t> </w:t>
      </w:r>
      <w:r w:rsidRPr="00AC1FE4">
        <w:rPr>
          <w:rFonts w:asciiTheme="minorHAnsi" w:hAnsiTheme="minorHAnsi"/>
          <w:sz w:val="18"/>
          <w:szCs w:val="18"/>
        </w:rPr>
        <w:t xml:space="preserve">ontvangen </w:t>
      </w:r>
      <w:r w:rsidR="00D73BBA">
        <w:rPr>
          <w:rFonts w:asciiTheme="minorHAnsi" w:hAnsiTheme="minorHAnsi"/>
          <w:sz w:val="18"/>
          <w:szCs w:val="18"/>
        </w:rPr>
        <w:t xml:space="preserve">en </w:t>
      </w:r>
      <w:r w:rsidRPr="00AC1FE4">
        <w:rPr>
          <w:rFonts w:asciiTheme="minorHAnsi" w:hAnsiTheme="minorHAnsi"/>
          <w:sz w:val="18"/>
          <w:szCs w:val="18"/>
        </w:rPr>
        <w:t>moeten voor het seizoen begint het bewijs halen anders zijn ze niet speelgerechtigd.</w:t>
      </w:r>
    </w:p>
    <w:p w14:paraId="30B201E9" w14:textId="77777777" w:rsidR="00F947CB" w:rsidRPr="00D73BBA" w:rsidRDefault="00F947CB" w:rsidP="00433828">
      <w:pPr>
        <w:widowControl w:val="0"/>
        <w:autoSpaceDE w:val="0"/>
        <w:autoSpaceDN w:val="0"/>
        <w:adjustRightInd w:val="0"/>
        <w:jc w:val="both"/>
        <w:rPr>
          <w:rFonts w:cs="Roboto-Regular"/>
          <w:b/>
          <w:color w:val="000000" w:themeColor="text1"/>
          <w:sz w:val="10"/>
          <w:szCs w:val="10"/>
        </w:rPr>
      </w:pPr>
    </w:p>
    <w:p w14:paraId="00E3C8B2" w14:textId="77777777" w:rsidR="00400BB9" w:rsidRPr="00AC1FE4" w:rsidRDefault="00E959DA" w:rsidP="00433828">
      <w:pPr>
        <w:widowControl w:val="0"/>
        <w:autoSpaceDE w:val="0"/>
        <w:autoSpaceDN w:val="0"/>
        <w:adjustRightInd w:val="0"/>
        <w:jc w:val="both"/>
        <w:rPr>
          <w:rFonts w:cs="Roboto-Regular"/>
          <w:b/>
          <w:color w:val="000000" w:themeColor="text1"/>
          <w:sz w:val="18"/>
          <w:szCs w:val="18"/>
        </w:rPr>
      </w:pPr>
      <w:r w:rsidRPr="00AC1FE4">
        <w:rPr>
          <w:rFonts w:cs="Roboto-Regular"/>
          <w:b/>
          <w:color w:val="000000" w:themeColor="text1"/>
          <w:sz w:val="18"/>
          <w:szCs w:val="18"/>
        </w:rPr>
        <w:t>Technische Commissie</w:t>
      </w:r>
    </w:p>
    <w:p w14:paraId="32A254D1" w14:textId="77777777" w:rsidR="00F557EC" w:rsidRDefault="001D2A78" w:rsidP="00433828">
      <w:pPr>
        <w:pStyle w:val="Geenafstand"/>
        <w:jc w:val="both"/>
        <w:rPr>
          <w:sz w:val="18"/>
          <w:szCs w:val="18"/>
        </w:rPr>
      </w:pPr>
      <w:r w:rsidRPr="00AC1FE4">
        <w:rPr>
          <w:sz w:val="18"/>
          <w:szCs w:val="18"/>
        </w:rPr>
        <w:t xml:space="preserve">De samenstelling van de TC is m.i.v. 1 oktober gewijzigd; zie hiervoor de recente mededeling. </w:t>
      </w:r>
    </w:p>
    <w:p w14:paraId="2CD0DD9B" w14:textId="189CA8F3" w:rsidR="001D2A78" w:rsidRPr="001D2A78" w:rsidRDefault="001D2A78" w:rsidP="00433828">
      <w:pPr>
        <w:pStyle w:val="Geenafstand"/>
        <w:jc w:val="both"/>
        <w:rPr>
          <w:sz w:val="18"/>
          <w:szCs w:val="18"/>
        </w:rPr>
      </w:pPr>
      <w:r w:rsidRPr="001D2A78">
        <w:rPr>
          <w:sz w:val="18"/>
          <w:szCs w:val="18"/>
        </w:rPr>
        <w:t>De invulling van Techniektraining zit in de afrondende fase.</w:t>
      </w:r>
    </w:p>
    <w:p w14:paraId="63D23F8D" w14:textId="77777777" w:rsidR="001D2A78" w:rsidRPr="001D2A78" w:rsidRDefault="001D2A78" w:rsidP="00433828">
      <w:pPr>
        <w:pStyle w:val="Geenafstand"/>
        <w:jc w:val="both"/>
        <w:rPr>
          <w:sz w:val="18"/>
          <w:szCs w:val="18"/>
        </w:rPr>
      </w:pPr>
      <w:r w:rsidRPr="001D2A78">
        <w:rPr>
          <w:sz w:val="18"/>
          <w:szCs w:val="18"/>
        </w:rPr>
        <w:t>We hebben een nieuw opzet gemaakt van de medische verzorging van alle selectieteams. Daarvoor hebben een overeenkomst gesloten met de fysiopraktijk van Bjorn Hodes en Richard Wessels (praktijk Haarstraat Rijssen) en van Coen Smit (</w:t>
      </w:r>
      <w:proofErr w:type="spellStart"/>
      <w:r w:rsidRPr="001D2A78">
        <w:rPr>
          <w:sz w:val="18"/>
          <w:szCs w:val="18"/>
        </w:rPr>
        <w:t>ZorgSaam</w:t>
      </w:r>
      <w:proofErr w:type="spellEnd"/>
      <w:r w:rsidRPr="001D2A78">
        <w:rPr>
          <w:sz w:val="18"/>
          <w:szCs w:val="18"/>
        </w:rPr>
        <w:t xml:space="preserve"> Sportpodotherapie Hellendoorn). Richard, Coen en Daphne </w:t>
      </w:r>
      <w:proofErr w:type="spellStart"/>
      <w:r w:rsidRPr="001D2A78">
        <w:rPr>
          <w:sz w:val="18"/>
          <w:szCs w:val="18"/>
        </w:rPr>
        <w:t>Slaghekke</w:t>
      </w:r>
      <w:proofErr w:type="spellEnd"/>
      <w:r w:rsidRPr="001D2A78">
        <w:rPr>
          <w:sz w:val="18"/>
          <w:szCs w:val="18"/>
        </w:rPr>
        <w:t xml:space="preserve"> zorgen voor een optimale begeleiding en invulling van de trainingsavonden en de wedstrijddagen. De intentie is om – na de opstartfase – uitbreiding mogelijk te maken voor alle leden.</w:t>
      </w:r>
    </w:p>
    <w:p w14:paraId="470C4768" w14:textId="77777777" w:rsidR="00F947CB" w:rsidRPr="00D73BBA" w:rsidRDefault="00F947CB" w:rsidP="00433828">
      <w:pPr>
        <w:widowControl w:val="0"/>
        <w:autoSpaceDE w:val="0"/>
        <w:autoSpaceDN w:val="0"/>
        <w:adjustRightInd w:val="0"/>
        <w:jc w:val="both"/>
        <w:rPr>
          <w:rFonts w:cs="Roboto-Bold"/>
          <w:b/>
          <w:bCs/>
          <w:color w:val="000000" w:themeColor="text1"/>
          <w:sz w:val="10"/>
          <w:szCs w:val="10"/>
        </w:rPr>
      </w:pPr>
    </w:p>
    <w:p w14:paraId="19580F19" w14:textId="77777777" w:rsidR="000E41D8" w:rsidRPr="00D73BBA" w:rsidRDefault="000E41D8" w:rsidP="00433828">
      <w:pPr>
        <w:widowControl w:val="0"/>
        <w:autoSpaceDE w:val="0"/>
        <w:autoSpaceDN w:val="0"/>
        <w:adjustRightInd w:val="0"/>
        <w:jc w:val="both"/>
        <w:rPr>
          <w:rFonts w:cs="Roboto-Bold"/>
          <w:b/>
          <w:bCs/>
          <w:color w:val="000000" w:themeColor="text1"/>
          <w:sz w:val="18"/>
          <w:szCs w:val="18"/>
        </w:rPr>
      </w:pPr>
      <w:r w:rsidRPr="00D73BBA">
        <w:rPr>
          <w:rFonts w:cs="Roboto-Bold"/>
          <w:b/>
          <w:bCs/>
          <w:color w:val="000000" w:themeColor="text1"/>
          <w:sz w:val="18"/>
          <w:szCs w:val="18"/>
        </w:rPr>
        <w:t>Accommodatie</w:t>
      </w:r>
    </w:p>
    <w:p w14:paraId="73FEDE75" w14:textId="77777777" w:rsidR="009F4DCB" w:rsidRPr="00D73BBA" w:rsidRDefault="009F4DCB" w:rsidP="00433828">
      <w:pPr>
        <w:widowControl w:val="0"/>
        <w:autoSpaceDE w:val="0"/>
        <w:autoSpaceDN w:val="0"/>
        <w:adjustRightInd w:val="0"/>
        <w:jc w:val="both"/>
        <w:rPr>
          <w:rFonts w:cs="Helvetica"/>
          <w:iCs/>
          <w:color w:val="000000" w:themeColor="text1"/>
          <w:sz w:val="18"/>
          <w:szCs w:val="18"/>
        </w:rPr>
      </w:pPr>
      <w:r w:rsidRPr="00D73BBA">
        <w:rPr>
          <w:rFonts w:cs="Helvetica"/>
          <w:iCs/>
          <w:color w:val="000000" w:themeColor="text1"/>
          <w:sz w:val="18"/>
          <w:szCs w:val="18"/>
        </w:rPr>
        <w:t xml:space="preserve">De facelift van de tribune en de uitbreiding aan de achterzijde met 2 </w:t>
      </w:r>
      <w:proofErr w:type="spellStart"/>
      <w:r w:rsidRPr="00D73BBA">
        <w:rPr>
          <w:rFonts w:cs="Helvetica"/>
          <w:iCs/>
          <w:color w:val="000000" w:themeColor="text1"/>
          <w:sz w:val="18"/>
          <w:szCs w:val="18"/>
        </w:rPr>
        <w:t>scheidsrechterskleedkamers</w:t>
      </w:r>
      <w:proofErr w:type="spellEnd"/>
      <w:r w:rsidRPr="00D73BBA">
        <w:rPr>
          <w:rFonts w:cs="Helvetica"/>
          <w:iCs/>
          <w:color w:val="000000" w:themeColor="text1"/>
          <w:sz w:val="18"/>
          <w:szCs w:val="18"/>
        </w:rPr>
        <w:t xml:space="preserve"> en medische ruimte is bijna afgerond.  De boei van de tribune is onlangs vervangen en ook het schilder- en behangwerk is gereed. De komende weken zullen de armaturen en de verdere installatie afgerond worden. Ook zullen de binnendeuren en de overige inrichting aangebracht worden. We verwachten dat half oktober alle werkzaamheden gereed zullen zijn en de ruimtes in gebruik genomen kunnen worden.</w:t>
      </w:r>
    </w:p>
    <w:p w14:paraId="13A92F3C" w14:textId="77777777" w:rsidR="009F4DCB" w:rsidRPr="00D73BBA" w:rsidRDefault="009F4DCB" w:rsidP="00433828">
      <w:pPr>
        <w:widowControl w:val="0"/>
        <w:autoSpaceDE w:val="0"/>
        <w:autoSpaceDN w:val="0"/>
        <w:adjustRightInd w:val="0"/>
        <w:jc w:val="both"/>
        <w:rPr>
          <w:rFonts w:cs="Helvetica"/>
          <w:iCs/>
          <w:color w:val="000000" w:themeColor="text1"/>
          <w:sz w:val="18"/>
          <w:szCs w:val="18"/>
        </w:rPr>
      </w:pPr>
      <w:r w:rsidRPr="00D73BBA">
        <w:rPr>
          <w:rFonts w:cs="Helvetica"/>
          <w:iCs/>
          <w:color w:val="000000" w:themeColor="text1"/>
          <w:sz w:val="18"/>
          <w:szCs w:val="18"/>
        </w:rPr>
        <w:t>Veel bedrijven (sponsoren) en vrijwilligers hebben hier veel tijd en energie in gestoken. Het bestuur wil dan ook iedereen van harte bedanken voor hun inzet</w:t>
      </w:r>
    </w:p>
    <w:p w14:paraId="27ED8515" w14:textId="77777777" w:rsidR="00916B31" w:rsidRPr="00D73BBA" w:rsidRDefault="00916B31" w:rsidP="00433828">
      <w:pPr>
        <w:widowControl w:val="0"/>
        <w:autoSpaceDE w:val="0"/>
        <w:autoSpaceDN w:val="0"/>
        <w:adjustRightInd w:val="0"/>
        <w:jc w:val="both"/>
        <w:rPr>
          <w:rFonts w:cs="Helvetica"/>
          <w:sz w:val="10"/>
          <w:szCs w:val="10"/>
        </w:rPr>
      </w:pPr>
    </w:p>
    <w:p w14:paraId="097CA416" w14:textId="77777777" w:rsidR="000E41D8" w:rsidRPr="008A2C7F" w:rsidRDefault="000E41D8" w:rsidP="00433828">
      <w:pPr>
        <w:widowControl w:val="0"/>
        <w:autoSpaceDE w:val="0"/>
        <w:autoSpaceDN w:val="0"/>
        <w:adjustRightInd w:val="0"/>
        <w:jc w:val="both"/>
        <w:rPr>
          <w:rFonts w:cs="Roboto-Bold"/>
          <w:b/>
          <w:bCs/>
          <w:color w:val="000000" w:themeColor="text1"/>
          <w:sz w:val="18"/>
          <w:szCs w:val="18"/>
        </w:rPr>
      </w:pPr>
      <w:r w:rsidRPr="008A2C7F">
        <w:rPr>
          <w:rFonts w:cs="Roboto-Bold"/>
          <w:b/>
          <w:bCs/>
          <w:color w:val="000000" w:themeColor="text1"/>
          <w:sz w:val="18"/>
          <w:szCs w:val="18"/>
        </w:rPr>
        <w:t>Materiaalbeheer</w:t>
      </w:r>
    </w:p>
    <w:p w14:paraId="3DBBDDD9" w14:textId="14CF3773" w:rsidR="009F4DCB" w:rsidRPr="0004422F" w:rsidRDefault="000C7E95" w:rsidP="00433828">
      <w:pPr>
        <w:widowControl w:val="0"/>
        <w:autoSpaceDE w:val="0"/>
        <w:autoSpaceDN w:val="0"/>
        <w:adjustRightInd w:val="0"/>
        <w:jc w:val="both"/>
        <w:rPr>
          <w:rFonts w:cs="Roboto-Regular"/>
          <w:color w:val="000000" w:themeColor="text1"/>
          <w:sz w:val="18"/>
          <w:szCs w:val="18"/>
        </w:rPr>
      </w:pPr>
      <w:r w:rsidRPr="0004422F">
        <w:rPr>
          <w:rFonts w:cs="Roboto-Regular"/>
          <w:color w:val="000000" w:themeColor="text1"/>
          <w:sz w:val="18"/>
          <w:szCs w:val="18"/>
        </w:rPr>
        <w:t xml:space="preserve">Bij de meeste leden waarschijnlijk wel bekend, maar we vermelden het toch nog eens. </w:t>
      </w:r>
      <w:proofErr w:type="gramStart"/>
      <w:r w:rsidRPr="0004422F">
        <w:rPr>
          <w:rFonts w:cs="Roboto-Regular"/>
          <w:color w:val="000000" w:themeColor="text1"/>
          <w:sz w:val="18"/>
          <w:szCs w:val="18"/>
        </w:rPr>
        <w:t>sv</w:t>
      </w:r>
      <w:proofErr w:type="gramEnd"/>
      <w:r w:rsidRPr="0004422F">
        <w:rPr>
          <w:rFonts w:cs="Roboto-Regular"/>
          <w:color w:val="000000" w:themeColor="text1"/>
          <w:sz w:val="18"/>
          <w:szCs w:val="18"/>
        </w:rPr>
        <w:t xml:space="preserve"> Enter beschikt over een eigen webshop. De webshop is gemakkelijk te benaderen via de website van sv Enter (</w:t>
      </w:r>
      <w:hyperlink r:id="rId6" w:history="1">
        <w:r w:rsidRPr="0004422F">
          <w:rPr>
            <w:rStyle w:val="Hyperlink"/>
            <w:rFonts w:cs="Roboto-Regular"/>
            <w:color w:val="000000" w:themeColor="text1"/>
            <w:sz w:val="18"/>
            <w:szCs w:val="18"/>
          </w:rPr>
          <w:t>www.sventer.nl)</w:t>
        </w:r>
      </w:hyperlink>
      <w:r w:rsidRPr="0004422F">
        <w:rPr>
          <w:rFonts w:cs="Roboto-Regular"/>
          <w:color w:val="000000" w:themeColor="text1"/>
          <w:sz w:val="18"/>
          <w:szCs w:val="18"/>
        </w:rPr>
        <w:t xml:space="preserve">. Via de webshop zijn vele artikelen </w:t>
      </w:r>
      <w:r w:rsidR="0004422F" w:rsidRPr="0004422F">
        <w:rPr>
          <w:rFonts w:cs="Roboto-Regular"/>
          <w:color w:val="000000" w:themeColor="text1"/>
          <w:sz w:val="18"/>
          <w:szCs w:val="18"/>
        </w:rPr>
        <w:t xml:space="preserve">(kleding, tassen en accessoires) </w:t>
      </w:r>
      <w:r w:rsidRPr="0004422F">
        <w:rPr>
          <w:rFonts w:cs="Roboto-Regular"/>
          <w:color w:val="000000" w:themeColor="text1"/>
          <w:sz w:val="18"/>
          <w:szCs w:val="18"/>
        </w:rPr>
        <w:t xml:space="preserve">met een aantrekkelijke korting (25%) te koop. </w:t>
      </w:r>
    </w:p>
    <w:p w14:paraId="6B3AB3F5" w14:textId="77777777" w:rsidR="009F4DCB" w:rsidRPr="00D73BBA" w:rsidRDefault="009F4DCB" w:rsidP="00433828">
      <w:pPr>
        <w:widowControl w:val="0"/>
        <w:autoSpaceDE w:val="0"/>
        <w:autoSpaceDN w:val="0"/>
        <w:adjustRightInd w:val="0"/>
        <w:jc w:val="both"/>
        <w:rPr>
          <w:rFonts w:cs="Roboto-Bold"/>
          <w:b/>
          <w:bCs/>
          <w:color w:val="000000" w:themeColor="text1"/>
          <w:sz w:val="10"/>
          <w:szCs w:val="10"/>
        </w:rPr>
      </w:pPr>
    </w:p>
    <w:p w14:paraId="3A81540D" w14:textId="260FCA74" w:rsidR="002A2DA8" w:rsidRPr="008A2C7F" w:rsidRDefault="00CB3516" w:rsidP="00433828">
      <w:pPr>
        <w:widowControl w:val="0"/>
        <w:autoSpaceDE w:val="0"/>
        <w:autoSpaceDN w:val="0"/>
        <w:adjustRightInd w:val="0"/>
        <w:jc w:val="both"/>
        <w:rPr>
          <w:rFonts w:cs="Roboto-Bold"/>
          <w:b/>
          <w:bCs/>
          <w:color w:val="000000" w:themeColor="text1"/>
          <w:sz w:val="18"/>
          <w:szCs w:val="18"/>
        </w:rPr>
      </w:pPr>
      <w:r w:rsidRPr="008A2C7F">
        <w:rPr>
          <w:rFonts w:cs="Roboto-Bold"/>
          <w:b/>
          <w:bCs/>
          <w:color w:val="000000" w:themeColor="text1"/>
          <w:sz w:val="18"/>
          <w:szCs w:val="18"/>
        </w:rPr>
        <w:t>Ledenservice &amp; vrijwilligersbeleid</w:t>
      </w:r>
    </w:p>
    <w:p w14:paraId="73707EC2" w14:textId="77777777" w:rsidR="009F4DCB" w:rsidRPr="00D73BBA" w:rsidRDefault="009F4DCB" w:rsidP="00433828">
      <w:pPr>
        <w:widowControl w:val="0"/>
        <w:autoSpaceDE w:val="0"/>
        <w:autoSpaceDN w:val="0"/>
        <w:adjustRightInd w:val="0"/>
        <w:jc w:val="both"/>
        <w:rPr>
          <w:rFonts w:cs="Roboto-Bold"/>
          <w:b/>
          <w:bCs/>
          <w:color w:val="000000" w:themeColor="text1"/>
          <w:sz w:val="18"/>
          <w:szCs w:val="18"/>
        </w:rPr>
      </w:pPr>
      <w:r w:rsidRPr="00D73BBA">
        <w:rPr>
          <w:rFonts w:cs="Helvetica"/>
          <w:iCs/>
          <w:color w:val="000000" w:themeColor="text1"/>
          <w:sz w:val="18"/>
          <w:szCs w:val="18"/>
        </w:rPr>
        <w:t>Alle 22 jeugdleden die in 2000 zijn geboren hebben inmiddels het spelregelbewijs behaald. Inmiddels hebben alle 27 jeugdleden die in 2001 geboren per email hun inlogcode ontvangen. Als dit niet het geval is dan kan het zijn dat het emailadres niet meer in gebruik is. Geef dan het nieuwe emailadres door via info@sventer.nl.</w:t>
      </w:r>
    </w:p>
    <w:p w14:paraId="393ED87E" w14:textId="77777777" w:rsidR="00F947CB" w:rsidRPr="00D73BBA" w:rsidRDefault="00F947CB" w:rsidP="00433828">
      <w:pPr>
        <w:jc w:val="both"/>
        <w:rPr>
          <w:rFonts w:eastAsia="Roboto-Regular" w:cs="Roboto-Regular"/>
          <w:b/>
          <w:bCs/>
          <w:color w:val="000000" w:themeColor="text1"/>
          <w:sz w:val="10"/>
          <w:szCs w:val="10"/>
        </w:rPr>
      </w:pPr>
    </w:p>
    <w:p w14:paraId="0087DFD7" w14:textId="77777777" w:rsidR="00372EEA" w:rsidRPr="008A2C7F" w:rsidRDefault="00372EEA" w:rsidP="00433828">
      <w:pPr>
        <w:jc w:val="both"/>
        <w:rPr>
          <w:rFonts w:eastAsia="Roboto-Regular" w:cs="Roboto-Regular"/>
          <w:b/>
          <w:bCs/>
          <w:color w:val="000000" w:themeColor="text1"/>
          <w:sz w:val="18"/>
          <w:szCs w:val="18"/>
        </w:rPr>
      </w:pPr>
      <w:r w:rsidRPr="008A2C7F">
        <w:rPr>
          <w:rFonts w:eastAsia="Roboto-Regular" w:cs="Roboto-Regular"/>
          <w:b/>
          <w:bCs/>
          <w:color w:val="000000" w:themeColor="text1"/>
          <w:sz w:val="18"/>
          <w:szCs w:val="18"/>
        </w:rPr>
        <w:t>Kantinebeheer</w:t>
      </w:r>
    </w:p>
    <w:p w14:paraId="719FD306" w14:textId="58CFC65A" w:rsidR="00F42770" w:rsidRPr="00F42770" w:rsidRDefault="00F42770" w:rsidP="00F42770">
      <w:pPr>
        <w:jc w:val="both"/>
        <w:rPr>
          <w:rFonts w:eastAsia="Roboto-Regular" w:cs="Roboto-Regular"/>
          <w:bCs/>
          <w:color w:val="000000" w:themeColor="text1"/>
          <w:sz w:val="18"/>
          <w:szCs w:val="18"/>
        </w:rPr>
      </w:pPr>
      <w:r w:rsidRPr="00F42770">
        <w:rPr>
          <w:rFonts w:eastAsia="Roboto-Regular" w:cs="Roboto-Regular"/>
          <w:bCs/>
          <w:color w:val="000000" w:themeColor="text1"/>
          <w:sz w:val="18"/>
          <w:szCs w:val="18"/>
        </w:rPr>
        <w:t>Het seizoe</w:t>
      </w:r>
      <w:r>
        <w:rPr>
          <w:rFonts w:eastAsia="Roboto-Regular" w:cs="Roboto-Regular"/>
          <w:bCs/>
          <w:color w:val="000000" w:themeColor="text1"/>
          <w:sz w:val="18"/>
          <w:szCs w:val="18"/>
        </w:rPr>
        <w:t xml:space="preserve">n is ondertussen weer begonnen </w:t>
      </w:r>
      <w:r w:rsidRPr="00F42770">
        <w:rPr>
          <w:rFonts w:eastAsia="Roboto-Regular" w:cs="Roboto-Regular"/>
          <w:bCs/>
          <w:color w:val="000000" w:themeColor="text1"/>
          <w:sz w:val="18"/>
          <w:szCs w:val="18"/>
        </w:rPr>
        <w:t>en de eerste bardiensten zijn weer gedraaid. Iedereen heeft</w:t>
      </w:r>
      <w:r>
        <w:rPr>
          <w:rFonts w:eastAsia="Roboto-Regular" w:cs="Roboto-Regular"/>
          <w:bCs/>
          <w:color w:val="000000" w:themeColor="text1"/>
          <w:sz w:val="18"/>
          <w:szCs w:val="18"/>
        </w:rPr>
        <w:t xml:space="preserve"> de nieuwe lijsten gekregen, </w:t>
      </w:r>
      <w:r w:rsidRPr="00F42770">
        <w:rPr>
          <w:rFonts w:eastAsia="Roboto-Regular" w:cs="Roboto-Regular"/>
          <w:bCs/>
          <w:color w:val="000000" w:themeColor="text1"/>
          <w:sz w:val="18"/>
          <w:szCs w:val="18"/>
        </w:rPr>
        <w:t>in de mail of in de brievenbus. Let even goed op de feestdagen of je ingepland bent. Dit wil nog weleens verkeerd gaan.</w:t>
      </w:r>
    </w:p>
    <w:p w14:paraId="78A98277" w14:textId="7B82CE38" w:rsidR="008A2C7F" w:rsidRPr="00F42770" w:rsidRDefault="00F42770" w:rsidP="00F42770">
      <w:pPr>
        <w:jc w:val="both"/>
        <w:rPr>
          <w:rFonts w:eastAsia="Roboto-Regular" w:cs="Roboto-Regular"/>
          <w:bCs/>
          <w:color w:val="000000" w:themeColor="text1"/>
          <w:sz w:val="18"/>
          <w:szCs w:val="18"/>
        </w:rPr>
      </w:pPr>
      <w:r w:rsidRPr="00F42770">
        <w:rPr>
          <w:rFonts w:eastAsia="Roboto-Regular" w:cs="Roboto-Regular"/>
          <w:bCs/>
          <w:color w:val="000000" w:themeColor="text1"/>
          <w:sz w:val="18"/>
          <w:szCs w:val="18"/>
        </w:rPr>
        <w:t>Mochten er diensten veranderen of uitvallen krijgt iedereen hier persoonlijk bericht van, echter soms word</w:t>
      </w:r>
      <w:r>
        <w:rPr>
          <w:rFonts w:eastAsia="Roboto-Regular" w:cs="Roboto-Regular"/>
          <w:bCs/>
          <w:color w:val="000000" w:themeColor="text1"/>
          <w:sz w:val="18"/>
          <w:szCs w:val="18"/>
        </w:rPr>
        <w:t>t</w:t>
      </w:r>
      <w:r w:rsidRPr="00F42770">
        <w:rPr>
          <w:rFonts w:eastAsia="Roboto-Regular" w:cs="Roboto-Regular"/>
          <w:bCs/>
          <w:color w:val="000000" w:themeColor="text1"/>
          <w:sz w:val="18"/>
          <w:szCs w:val="18"/>
        </w:rPr>
        <w:t xml:space="preserve"> er heel laat iets afgelast of ingepland. We zullen dan zo </w:t>
      </w:r>
      <w:r>
        <w:rPr>
          <w:rFonts w:eastAsia="Roboto-Regular" w:cs="Roboto-Regular"/>
          <w:bCs/>
          <w:color w:val="000000" w:themeColor="text1"/>
          <w:sz w:val="18"/>
          <w:szCs w:val="18"/>
        </w:rPr>
        <w:t>snel</w:t>
      </w:r>
      <w:r w:rsidRPr="00F42770">
        <w:rPr>
          <w:rFonts w:eastAsia="Roboto-Regular" w:cs="Roboto-Regular"/>
          <w:bCs/>
          <w:color w:val="000000" w:themeColor="text1"/>
          <w:sz w:val="18"/>
          <w:szCs w:val="18"/>
        </w:rPr>
        <w:t xml:space="preserve"> mogelijk contact op nemen.</w:t>
      </w:r>
      <w:r>
        <w:rPr>
          <w:rFonts w:eastAsia="Roboto-Regular" w:cs="Roboto-Regular"/>
          <w:bCs/>
          <w:color w:val="000000" w:themeColor="text1"/>
          <w:sz w:val="18"/>
          <w:szCs w:val="18"/>
        </w:rPr>
        <w:t xml:space="preserve"> </w:t>
      </w:r>
      <w:r w:rsidRPr="00F42770">
        <w:rPr>
          <w:rFonts w:eastAsia="Roboto-Regular" w:cs="Roboto-Regular"/>
          <w:bCs/>
          <w:color w:val="000000" w:themeColor="text1"/>
          <w:sz w:val="18"/>
          <w:szCs w:val="18"/>
        </w:rPr>
        <w:t xml:space="preserve">Mocht je een dienst willen ruilen, </w:t>
      </w:r>
      <w:r>
        <w:rPr>
          <w:rFonts w:eastAsia="Roboto-Regular" w:cs="Roboto-Regular"/>
          <w:bCs/>
          <w:color w:val="000000" w:themeColor="text1"/>
          <w:sz w:val="18"/>
          <w:szCs w:val="18"/>
        </w:rPr>
        <w:t xml:space="preserve">dat </w:t>
      </w:r>
      <w:r w:rsidRPr="00F42770">
        <w:rPr>
          <w:rFonts w:eastAsia="Roboto-Regular" w:cs="Roboto-Regular"/>
          <w:bCs/>
          <w:color w:val="000000" w:themeColor="text1"/>
          <w:sz w:val="18"/>
          <w:szCs w:val="18"/>
        </w:rPr>
        <w:t>kan altijd, maar regel dit zelf onderling.</w:t>
      </w:r>
    </w:p>
    <w:p w14:paraId="3B041F3C" w14:textId="77777777" w:rsidR="00F947CB" w:rsidRPr="00D73BBA" w:rsidRDefault="00F947CB" w:rsidP="00433828">
      <w:pPr>
        <w:widowControl w:val="0"/>
        <w:autoSpaceDE w:val="0"/>
        <w:autoSpaceDN w:val="0"/>
        <w:adjustRightInd w:val="0"/>
        <w:jc w:val="both"/>
        <w:rPr>
          <w:rFonts w:cs="Roboto-Regular"/>
          <w:b/>
          <w:color w:val="000000" w:themeColor="text1"/>
          <w:sz w:val="10"/>
          <w:szCs w:val="10"/>
        </w:rPr>
      </w:pPr>
    </w:p>
    <w:p w14:paraId="3E463738" w14:textId="77777777" w:rsidR="00372EEA" w:rsidRPr="008A2C7F" w:rsidRDefault="00372EEA" w:rsidP="00433828">
      <w:pPr>
        <w:widowControl w:val="0"/>
        <w:autoSpaceDE w:val="0"/>
        <w:autoSpaceDN w:val="0"/>
        <w:adjustRightInd w:val="0"/>
        <w:jc w:val="both"/>
        <w:rPr>
          <w:rFonts w:cs="Roboto-Regular"/>
          <w:b/>
          <w:color w:val="000000" w:themeColor="text1"/>
          <w:sz w:val="18"/>
          <w:szCs w:val="18"/>
        </w:rPr>
      </w:pPr>
      <w:r w:rsidRPr="008A2C7F">
        <w:rPr>
          <w:rFonts w:cs="Roboto-Regular"/>
          <w:b/>
          <w:color w:val="000000" w:themeColor="text1"/>
          <w:sz w:val="18"/>
          <w:szCs w:val="18"/>
        </w:rPr>
        <w:t>Stichting Support</w:t>
      </w:r>
    </w:p>
    <w:p w14:paraId="423F0F4E" w14:textId="2F3CB1F3" w:rsidR="008A2C7F" w:rsidRPr="000C7E95" w:rsidRDefault="007E6FA6" w:rsidP="00433828">
      <w:pPr>
        <w:widowControl w:val="0"/>
        <w:autoSpaceDE w:val="0"/>
        <w:autoSpaceDN w:val="0"/>
        <w:adjustRightInd w:val="0"/>
        <w:jc w:val="both"/>
        <w:rPr>
          <w:rFonts w:cs="Roboto-Regular"/>
          <w:color w:val="000000" w:themeColor="text1"/>
          <w:sz w:val="18"/>
          <w:szCs w:val="18"/>
        </w:rPr>
      </w:pPr>
      <w:r w:rsidRPr="000C7E95">
        <w:rPr>
          <w:rFonts w:cs="Roboto-Regular"/>
          <w:color w:val="000000" w:themeColor="text1"/>
          <w:sz w:val="18"/>
          <w:szCs w:val="18"/>
        </w:rPr>
        <w:t xml:space="preserve">Bouwbedrijf Nico Spekenbrink (BNS) </w:t>
      </w:r>
      <w:r w:rsidR="008A2C7F" w:rsidRPr="000C7E95">
        <w:rPr>
          <w:rFonts w:cs="Roboto-Regular"/>
          <w:color w:val="000000" w:themeColor="text1"/>
          <w:sz w:val="18"/>
          <w:szCs w:val="18"/>
        </w:rPr>
        <w:t xml:space="preserve">is onlangs toegetreden tot de Stichting Support. We heten </w:t>
      </w:r>
      <w:r w:rsidRPr="000C7E95">
        <w:rPr>
          <w:rFonts w:cs="Roboto-Regular"/>
          <w:color w:val="000000" w:themeColor="text1"/>
          <w:sz w:val="18"/>
          <w:szCs w:val="18"/>
        </w:rPr>
        <w:t>Nico en Emiel Spekenbrink</w:t>
      </w:r>
      <w:r w:rsidR="008A2C7F" w:rsidRPr="000C7E95">
        <w:rPr>
          <w:rFonts w:cs="Roboto-Regular"/>
          <w:color w:val="000000" w:themeColor="text1"/>
          <w:sz w:val="18"/>
          <w:szCs w:val="18"/>
        </w:rPr>
        <w:t xml:space="preserve"> van harte welkom.</w:t>
      </w:r>
    </w:p>
    <w:p w14:paraId="282F02E3" w14:textId="77777777" w:rsidR="00F947CB" w:rsidRPr="00D73BBA" w:rsidRDefault="00F947CB" w:rsidP="00433828">
      <w:pPr>
        <w:widowControl w:val="0"/>
        <w:autoSpaceDE w:val="0"/>
        <w:autoSpaceDN w:val="0"/>
        <w:adjustRightInd w:val="0"/>
        <w:jc w:val="both"/>
        <w:rPr>
          <w:rFonts w:cs="Roboto-Bold"/>
          <w:b/>
          <w:bCs/>
          <w:sz w:val="10"/>
          <w:szCs w:val="10"/>
        </w:rPr>
      </w:pPr>
    </w:p>
    <w:p w14:paraId="0D330804" w14:textId="1AD29DB7" w:rsidR="00D736CB" w:rsidRPr="00F557EC" w:rsidRDefault="008A2C7F" w:rsidP="00433828">
      <w:pPr>
        <w:widowControl w:val="0"/>
        <w:autoSpaceDE w:val="0"/>
        <w:autoSpaceDN w:val="0"/>
        <w:adjustRightInd w:val="0"/>
        <w:jc w:val="both"/>
        <w:rPr>
          <w:rFonts w:cs="Roboto-Regular"/>
          <w:color w:val="FF0000"/>
          <w:sz w:val="18"/>
          <w:szCs w:val="18"/>
        </w:rPr>
      </w:pPr>
      <w:r w:rsidRPr="00187B64">
        <w:rPr>
          <w:rFonts w:cs="Roboto-Bold"/>
          <w:b/>
          <w:bCs/>
          <w:sz w:val="18"/>
          <w:szCs w:val="18"/>
        </w:rPr>
        <w:t>Agenda en activiteiten</w:t>
      </w:r>
      <w:r w:rsidR="00F557EC">
        <w:rPr>
          <w:rFonts w:cs="Roboto-Regular"/>
          <w:color w:val="FF0000"/>
          <w:sz w:val="18"/>
          <w:szCs w:val="18"/>
        </w:rPr>
        <w:t xml:space="preserve">    </w:t>
      </w:r>
      <w:r w:rsidR="00F557EC">
        <w:rPr>
          <w:rFonts w:cs="Roboto-Regular"/>
          <w:color w:val="FF0000"/>
          <w:sz w:val="18"/>
          <w:szCs w:val="18"/>
        </w:rPr>
        <w:tab/>
      </w:r>
      <w:r w:rsidR="004F6961">
        <w:rPr>
          <w:rFonts w:cs="Roboto-Regular"/>
          <w:sz w:val="18"/>
          <w:szCs w:val="18"/>
        </w:rPr>
        <w:t xml:space="preserve">Vrijdag </w:t>
      </w:r>
      <w:r w:rsidRPr="00187B64">
        <w:rPr>
          <w:rFonts w:cs="Roboto-Regular"/>
          <w:sz w:val="18"/>
          <w:szCs w:val="18"/>
        </w:rPr>
        <w:t xml:space="preserve">10 </w:t>
      </w:r>
      <w:r w:rsidR="00916B31">
        <w:rPr>
          <w:rFonts w:cs="Roboto-Regular"/>
          <w:sz w:val="18"/>
          <w:szCs w:val="18"/>
        </w:rPr>
        <w:t xml:space="preserve">november </w:t>
      </w:r>
      <w:r w:rsidRPr="00187B64">
        <w:rPr>
          <w:rFonts w:cs="Roboto-Regular"/>
          <w:sz w:val="18"/>
          <w:szCs w:val="18"/>
        </w:rPr>
        <w:t>2017</w:t>
      </w:r>
      <w:r w:rsidRPr="00187B64">
        <w:rPr>
          <w:rFonts w:cs="Roboto-Regular"/>
          <w:sz w:val="18"/>
          <w:szCs w:val="18"/>
        </w:rPr>
        <w:tab/>
      </w:r>
      <w:r w:rsidR="00916B31">
        <w:rPr>
          <w:rFonts w:cs="Roboto-Regular"/>
          <w:sz w:val="18"/>
          <w:szCs w:val="18"/>
        </w:rPr>
        <w:t>19</w:t>
      </w:r>
      <w:r w:rsidR="004F6961">
        <w:rPr>
          <w:rFonts w:cs="Roboto-Regular"/>
          <w:sz w:val="18"/>
          <w:szCs w:val="18"/>
        </w:rPr>
        <w:t>:00 uur</w:t>
      </w:r>
      <w:r w:rsidR="004F6961">
        <w:rPr>
          <w:rFonts w:cs="Roboto-Regular"/>
          <w:sz w:val="18"/>
          <w:szCs w:val="18"/>
        </w:rPr>
        <w:tab/>
      </w:r>
      <w:r w:rsidR="004F6961">
        <w:rPr>
          <w:rFonts w:cs="Roboto-Regular"/>
          <w:sz w:val="18"/>
          <w:szCs w:val="18"/>
        </w:rPr>
        <w:tab/>
      </w:r>
      <w:r w:rsidR="00916B31">
        <w:rPr>
          <w:rFonts w:cs="Roboto-Regular"/>
          <w:sz w:val="18"/>
          <w:szCs w:val="18"/>
        </w:rPr>
        <w:t>Afscheidswedstrijd Eric Braamhaar</w:t>
      </w:r>
      <w:r w:rsidR="009F4DCB">
        <w:rPr>
          <w:rFonts w:cs="Roboto-Regular"/>
          <w:sz w:val="18"/>
          <w:szCs w:val="18"/>
        </w:rPr>
        <w:t xml:space="preserve"> sv Enter 1 – Oud Heracles</w:t>
      </w:r>
    </w:p>
    <w:sectPr w:rsidR="00D736CB" w:rsidRPr="00F557EC" w:rsidSect="00F557E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boto-Bold">
    <w:altName w:val="Calibri"/>
    <w:panose1 w:val="00000000000000000000"/>
    <w:charset w:val="00"/>
    <w:family w:val="auto"/>
    <w:notTrueType/>
    <w:pitch w:val="default"/>
    <w:sig w:usb0="00000003" w:usb1="00000000" w:usb2="0000000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79FB"/>
    <w:multiLevelType w:val="hybridMultilevel"/>
    <w:tmpl w:val="E28C90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6"/>
    <w:rsid w:val="00027D4F"/>
    <w:rsid w:val="000344D6"/>
    <w:rsid w:val="0004422F"/>
    <w:rsid w:val="00056102"/>
    <w:rsid w:val="000C7E95"/>
    <w:rsid w:val="000E41D8"/>
    <w:rsid w:val="001575AB"/>
    <w:rsid w:val="001D2A78"/>
    <w:rsid w:val="001F1F29"/>
    <w:rsid w:val="00216429"/>
    <w:rsid w:val="00273215"/>
    <w:rsid w:val="0027791A"/>
    <w:rsid w:val="002A2DA8"/>
    <w:rsid w:val="00372EEA"/>
    <w:rsid w:val="00376AD4"/>
    <w:rsid w:val="003F503E"/>
    <w:rsid w:val="00400BB9"/>
    <w:rsid w:val="00433828"/>
    <w:rsid w:val="00475853"/>
    <w:rsid w:val="004F185D"/>
    <w:rsid w:val="004F6961"/>
    <w:rsid w:val="005079D7"/>
    <w:rsid w:val="00573724"/>
    <w:rsid w:val="00580718"/>
    <w:rsid w:val="005D0FBF"/>
    <w:rsid w:val="005E7AA0"/>
    <w:rsid w:val="00622478"/>
    <w:rsid w:val="00631715"/>
    <w:rsid w:val="0066278D"/>
    <w:rsid w:val="00666D2D"/>
    <w:rsid w:val="00750F02"/>
    <w:rsid w:val="007804CA"/>
    <w:rsid w:val="00797621"/>
    <w:rsid w:val="007C3FD8"/>
    <w:rsid w:val="007D71B8"/>
    <w:rsid w:val="007E6FA6"/>
    <w:rsid w:val="007F461F"/>
    <w:rsid w:val="00827DCD"/>
    <w:rsid w:val="008469F9"/>
    <w:rsid w:val="00856016"/>
    <w:rsid w:val="008A2C7F"/>
    <w:rsid w:val="00916B31"/>
    <w:rsid w:val="009F4DCB"/>
    <w:rsid w:val="00AC1FE4"/>
    <w:rsid w:val="00AF3013"/>
    <w:rsid w:val="00B00506"/>
    <w:rsid w:val="00BA6A19"/>
    <w:rsid w:val="00BC0082"/>
    <w:rsid w:val="00C23EA0"/>
    <w:rsid w:val="00C363B3"/>
    <w:rsid w:val="00CB3516"/>
    <w:rsid w:val="00CE55C0"/>
    <w:rsid w:val="00D243A0"/>
    <w:rsid w:val="00D736CB"/>
    <w:rsid w:val="00D73BBA"/>
    <w:rsid w:val="00DC5F3E"/>
    <w:rsid w:val="00DF2607"/>
    <w:rsid w:val="00E04363"/>
    <w:rsid w:val="00E1177E"/>
    <w:rsid w:val="00E37C63"/>
    <w:rsid w:val="00E7369D"/>
    <w:rsid w:val="00E76FBC"/>
    <w:rsid w:val="00E83806"/>
    <w:rsid w:val="00E959DA"/>
    <w:rsid w:val="00EC698F"/>
    <w:rsid w:val="00F07829"/>
    <w:rsid w:val="00F41782"/>
    <w:rsid w:val="00F42770"/>
    <w:rsid w:val="00F4487C"/>
    <w:rsid w:val="00F44CE3"/>
    <w:rsid w:val="00F557EC"/>
    <w:rsid w:val="00F947C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35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00BB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 w:type="paragraph" w:customStyle="1" w:styleId="p1">
    <w:name w:val="p1"/>
    <w:basedOn w:val="Standaard"/>
    <w:rsid w:val="00DC5F3E"/>
    <w:rPr>
      <w:rFonts w:ascii="Calibri" w:hAnsi="Calibri" w:cs="Times New Roman"/>
      <w:sz w:val="18"/>
      <w:szCs w:val="18"/>
      <w:lang w:eastAsia="nl-NL"/>
    </w:rPr>
  </w:style>
  <w:style w:type="paragraph" w:customStyle="1" w:styleId="p2">
    <w:name w:val="p2"/>
    <w:basedOn w:val="Standaard"/>
    <w:rsid w:val="00DC5F3E"/>
    <w:rPr>
      <w:rFonts w:ascii="Calibri" w:hAnsi="Calibri" w:cs="Times New Roman"/>
      <w:sz w:val="14"/>
      <w:szCs w:val="14"/>
      <w:lang w:eastAsia="nl-NL"/>
    </w:rPr>
  </w:style>
  <w:style w:type="character" w:customStyle="1" w:styleId="apple-converted-space">
    <w:name w:val="apple-converted-space"/>
    <w:basedOn w:val="Standaardalinea-lettertype"/>
    <w:rsid w:val="00DC5F3E"/>
  </w:style>
  <w:style w:type="paragraph" w:styleId="Geenafstand">
    <w:name w:val="No Spacing"/>
    <w:uiPriority w:val="1"/>
    <w:qFormat/>
    <w:rsid w:val="001D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62268">
      <w:bodyDiv w:val="1"/>
      <w:marLeft w:val="0"/>
      <w:marRight w:val="0"/>
      <w:marTop w:val="0"/>
      <w:marBottom w:val="0"/>
      <w:divBdr>
        <w:top w:val="none" w:sz="0" w:space="0" w:color="auto"/>
        <w:left w:val="none" w:sz="0" w:space="0" w:color="auto"/>
        <w:bottom w:val="none" w:sz="0" w:space="0" w:color="auto"/>
        <w:right w:val="none" w:sz="0" w:space="0" w:color="auto"/>
      </w:divBdr>
    </w:div>
    <w:div w:id="1662007436">
      <w:bodyDiv w:val="1"/>
      <w:marLeft w:val="0"/>
      <w:marRight w:val="0"/>
      <w:marTop w:val="0"/>
      <w:marBottom w:val="0"/>
      <w:divBdr>
        <w:top w:val="none" w:sz="0" w:space="0" w:color="auto"/>
        <w:left w:val="none" w:sz="0" w:space="0" w:color="auto"/>
        <w:bottom w:val="none" w:sz="0" w:space="0" w:color="auto"/>
        <w:right w:val="none" w:sz="0" w:space="0" w:color="auto"/>
      </w:divBdr>
    </w:div>
    <w:div w:id="176306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svent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760</Words>
  <Characters>4180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otten</dc:creator>
  <cp:keywords/>
  <dc:description/>
  <cp:lastModifiedBy>Otten, B.M.H. (Bas) van (A5H1)</cp:lastModifiedBy>
  <cp:revision>10</cp:revision>
  <dcterms:created xsi:type="dcterms:W3CDTF">2017-09-19T20:27:00Z</dcterms:created>
  <dcterms:modified xsi:type="dcterms:W3CDTF">2017-10-11T21:47:00Z</dcterms:modified>
</cp:coreProperties>
</file>